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55"/>
      </w:tblGrid>
      <w:tr w:rsidR="00CD356A" w:rsidRPr="0030140A" w:rsidTr="00913FEF">
        <w:tc>
          <w:tcPr>
            <w:tcW w:w="4785" w:type="dxa"/>
          </w:tcPr>
          <w:p w:rsidR="00CD356A" w:rsidRPr="0030140A" w:rsidRDefault="00CD356A" w:rsidP="00922BC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40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D356A" w:rsidRPr="0030140A" w:rsidRDefault="00CD356A" w:rsidP="00922BC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40A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:rsidR="00C54E11" w:rsidRDefault="00C54E11" w:rsidP="00922BC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CD356A" w:rsidRPr="0030140A" w:rsidRDefault="00736824" w:rsidP="00922BC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D356A" w:rsidRPr="0030140A" w:rsidRDefault="00E254A4" w:rsidP="00E64B1B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F31" w:rsidRPr="00301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преля 2016 </w:t>
            </w:r>
            <w:r w:rsidR="00CD356A" w:rsidRPr="003014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955" w:type="dxa"/>
          </w:tcPr>
          <w:p w:rsidR="00CD356A" w:rsidRPr="0030140A" w:rsidRDefault="00CD356A" w:rsidP="00922BC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75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575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40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575A4" w:rsidRDefault="004575A4" w:rsidP="009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13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56A" w:rsidRPr="0030140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CD356A" w:rsidRPr="0030140A" w:rsidRDefault="004575A4" w:rsidP="009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13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D356A" w:rsidRPr="003014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E254A4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«Спасский ДДТ»</w:t>
            </w:r>
          </w:p>
          <w:p w:rsidR="00CD356A" w:rsidRDefault="004575A4" w:rsidP="009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13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D356A" w:rsidRPr="003014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F34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CD356A" w:rsidRPr="003014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54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D356A" w:rsidRPr="0030140A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567F31" w:rsidRPr="0030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575A4" w:rsidRPr="0030140A" w:rsidRDefault="004575A4" w:rsidP="0092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6A" w:rsidRPr="0030140A" w:rsidRDefault="00CD356A" w:rsidP="0092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5A4" w:rsidRDefault="00CD356A" w:rsidP="00922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41">
        <w:rPr>
          <w:rFonts w:ascii="Times New Roman" w:hAnsi="Times New Roman" w:cs="Times New Roman"/>
          <w:b/>
          <w:sz w:val="28"/>
          <w:szCs w:val="28"/>
        </w:rPr>
        <w:t>С</w:t>
      </w:r>
      <w:r w:rsidR="004575A4">
        <w:rPr>
          <w:rFonts w:ascii="Times New Roman" w:hAnsi="Times New Roman" w:cs="Times New Roman"/>
          <w:b/>
          <w:sz w:val="28"/>
          <w:szCs w:val="28"/>
        </w:rPr>
        <w:t>амообследование деятельности МБ</w:t>
      </w:r>
      <w:r w:rsidRPr="00044441">
        <w:rPr>
          <w:rFonts w:ascii="Times New Roman" w:hAnsi="Times New Roman" w:cs="Times New Roman"/>
          <w:b/>
          <w:sz w:val="28"/>
          <w:szCs w:val="28"/>
        </w:rPr>
        <w:t>У</w:t>
      </w:r>
      <w:r w:rsidR="00E254A4">
        <w:rPr>
          <w:rFonts w:ascii="Times New Roman" w:hAnsi="Times New Roman" w:cs="Times New Roman"/>
          <w:b/>
          <w:sz w:val="28"/>
          <w:szCs w:val="28"/>
        </w:rPr>
        <w:t>ДО</w:t>
      </w:r>
      <w:r w:rsidRPr="000444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75A4">
        <w:rPr>
          <w:rFonts w:ascii="Times New Roman" w:hAnsi="Times New Roman" w:cs="Times New Roman"/>
          <w:b/>
          <w:sz w:val="28"/>
          <w:szCs w:val="28"/>
        </w:rPr>
        <w:t>«Спасский ДДТ»</w:t>
      </w:r>
    </w:p>
    <w:p w:rsidR="00CD356A" w:rsidRPr="00044441" w:rsidRDefault="00567F31" w:rsidP="00922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41">
        <w:rPr>
          <w:rFonts w:ascii="Times New Roman" w:hAnsi="Times New Roman" w:cs="Times New Roman"/>
          <w:b/>
          <w:sz w:val="28"/>
          <w:szCs w:val="28"/>
        </w:rPr>
        <w:t>по состоянию на 1</w:t>
      </w:r>
      <w:r w:rsidR="004E75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254A4">
        <w:rPr>
          <w:rFonts w:ascii="Times New Roman" w:hAnsi="Times New Roman" w:cs="Times New Roman"/>
          <w:b/>
          <w:sz w:val="28"/>
          <w:szCs w:val="28"/>
        </w:rPr>
        <w:t>апреля 2016</w:t>
      </w:r>
      <w:r w:rsidRPr="000444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356A" w:rsidRPr="0030140A" w:rsidRDefault="00CD356A" w:rsidP="0092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56A" w:rsidRPr="0030140A" w:rsidRDefault="00CD356A" w:rsidP="00922B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 xml:space="preserve">Самообследование Муниципального бюджетного учреждения  </w:t>
      </w:r>
      <w:r w:rsidR="004575A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«Спасский </w:t>
      </w:r>
      <w:r w:rsidR="00E254A4">
        <w:rPr>
          <w:rFonts w:ascii="Times New Roman" w:hAnsi="Times New Roman" w:cs="Times New Roman"/>
          <w:sz w:val="24"/>
          <w:szCs w:val="24"/>
        </w:rPr>
        <w:t>д</w:t>
      </w:r>
      <w:r w:rsidR="004575A4">
        <w:rPr>
          <w:rFonts w:ascii="Times New Roman" w:hAnsi="Times New Roman" w:cs="Times New Roman"/>
          <w:sz w:val="24"/>
          <w:szCs w:val="24"/>
        </w:rPr>
        <w:t>ом детского творчества»</w:t>
      </w:r>
      <w:r w:rsidRPr="0030140A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2A1F34">
        <w:rPr>
          <w:rFonts w:ascii="Times New Roman" w:hAnsi="Times New Roman" w:cs="Times New Roman"/>
          <w:sz w:val="24"/>
          <w:szCs w:val="24"/>
        </w:rPr>
        <w:t xml:space="preserve"> - Учреждение</w:t>
      </w:r>
      <w:r w:rsidRPr="0030140A">
        <w:rPr>
          <w:rFonts w:ascii="Times New Roman" w:hAnsi="Times New Roman" w:cs="Times New Roman"/>
          <w:sz w:val="24"/>
          <w:szCs w:val="24"/>
        </w:rPr>
        <w:t xml:space="preserve">) составлено в соответствии с приказом </w:t>
      </w:r>
      <w:proofErr w:type="spellStart"/>
      <w:r w:rsidRPr="0030140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0140A">
        <w:rPr>
          <w:rFonts w:ascii="Times New Roman" w:hAnsi="Times New Roman" w:cs="Times New Roman"/>
          <w:sz w:val="24"/>
          <w:szCs w:val="24"/>
        </w:rPr>
        <w:t xml:space="preserve"> РФ №462 от 14.06.2013г. «Об утверждении Порядка проведения самообследования образовательной организации» и включает аналитическую часть и результаты анализа показателей деятельности</w:t>
      </w:r>
      <w:r w:rsidR="004575A4">
        <w:rPr>
          <w:rFonts w:ascii="Times New Roman" w:hAnsi="Times New Roman" w:cs="Times New Roman"/>
          <w:sz w:val="24"/>
          <w:szCs w:val="24"/>
        </w:rPr>
        <w:t xml:space="preserve"> </w:t>
      </w:r>
      <w:r w:rsidR="002A1F34">
        <w:rPr>
          <w:rFonts w:ascii="Times New Roman" w:hAnsi="Times New Roman" w:cs="Times New Roman"/>
          <w:sz w:val="24"/>
          <w:szCs w:val="24"/>
        </w:rPr>
        <w:t>Учреждения</w:t>
      </w:r>
      <w:r w:rsidRPr="00301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56A" w:rsidRPr="0030140A" w:rsidRDefault="00CD356A" w:rsidP="00922B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Аналитическая часть представлена результатами анализа деятельности по следующим направлениям:</w:t>
      </w:r>
    </w:p>
    <w:p w:rsidR="00CD356A" w:rsidRPr="0030140A" w:rsidRDefault="00CD356A" w:rsidP="00922B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Оценка образовательной деятельности.</w:t>
      </w:r>
    </w:p>
    <w:p w:rsidR="00CD356A" w:rsidRPr="0030140A" w:rsidRDefault="00CD356A" w:rsidP="00922B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 xml:space="preserve">Оценка системы управления </w:t>
      </w:r>
      <w:r w:rsidR="002A1F34">
        <w:rPr>
          <w:rFonts w:ascii="Times New Roman" w:hAnsi="Times New Roman" w:cs="Times New Roman"/>
          <w:sz w:val="24"/>
          <w:szCs w:val="24"/>
        </w:rPr>
        <w:t>Учреждения</w:t>
      </w:r>
      <w:r w:rsidRPr="0030140A">
        <w:rPr>
          <w:rFonts w:ascii="Times New Roman" w:hAnsi="Times New Roman" w:cs="Times New Roman"/>
          <w:sz w:val="24"/>
          <w:szCs w:val="24"/>
        </w:rPr>
        <w:t>.</w:t>
      </w:r>
    </w:p>
    <w:p w:rsidR="00CD356A" w:rsidRPr="0030140A" w:rsidRDefault="00CD356A" w:rsidP="00922B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</w:t>
      </w:r>
      <w:r w:rsidR="00EB7730">
        <w:rPr>
          <w:rFonts w:ascii="Times New Roman" w:hAnsi="Times New Roman" w:cs="Times New Roman"/>
          <w:sz w:val="24"/>
          <w:szCs w:val="24"/>
        </w:rPr>
        <w:t xml:space="preserve"> уча</w:t>
      </w:r>
      <w:r w:rsidR="00D4234D">
        <w:rPr>
          <w:rFonts w:ascii="Times New Roman" w:hAnsi="Times New Roman" w:cs="Times New Roman"/>
          <w:sz w:val="24"/>
          <w:szCs w:val="24"/>
        </w:rPr>
        <w:t>щихся</w:t>
      </w:r>
      <w:r w:rsidRPr="0030140A">
        <w:rPr>
          <w:rFonts w:ascii="Times New Roman" w:hAnsi="Times New Roman" w:cs="Times New Roman"/>
          <w:sz w:val="24"/>
          <w:szCs w:val="24"/>
        </w:rPr>
        <w:t>.</w:t>
      </w:r>
    </w:p>
    <w:p w:rsidR="00CD356A" w:rsidRPr="0030140A" w:rsidRDefault="00CD356A" w:rsidP="00922B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Оценка организации учебного процесса.</w:t>
      </w:r>
    </w:p>
    <w:p w:rsidR="00CD356A" w:rsidRPr="0030140A" w:rsidRDefault="00CD356A" w:rsidP="00922B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Оценка кадрового обеспечения.</w:t>
      </w:r>
    </w:p>
    <w:p w:rsidR="00CD356A" w:rsidRPr="0030140A" w:rsidRDefault="00CD356A" w:rsidP="00922B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Оценка учебно-методического обеспечения.</w:t>
      </w:r>
    </w:p>
    <w:p w:rsidR="00CD356A" w:rsidRPr="0030140A" w:rsidRDefault="00CD356A" w:rsidP="00922B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Оценка материально-технической базы.</w:t>
      </w:r>
    </w:p>
    <w:p w:rsidR="00CD356A" w:rsidRDefault="00CD356A" w:rsidP="00922B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образования.</w:t>
      </w:r>
    </w:p>
    <w:p w:rsidR="00922BC2" w:rsidRPr="00922BC2" w:rsidRDefault="00922BC2" w:rsidP="00922BC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анализа показателей деятельности, подлежащей </w:t>
      </w:r>
      <w:proofErr w:type="spellStart"/>
      <w:r w:rsidRPr="001821E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356A" w:rsidRPr="0030140A" w:rsidRDefault="00CD356A" w:rsidP="00922B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 xml:space="preserve"> Анализ показателей деятельности проведён в соответствии с приказом Министерство Образования и Н</w:t>
      </w:r>
      <w:r w:rsidR="00922BC2">
        <w:rPr>
          <w:rFonts w:ascii="Times New Roman" w:hAnsi="Times New Roman" w:cs="Times New Roman"/>
          <w:sz w:val="24"/>
          <w:szCs w:val="24"/>
        </w:rPr>
        <w:t>ауки Российской Федерации от 10.12.</w:t>
      </w:r>
      <w:r w:rsidRPr="0030140A">
        <w:rPr>
          <w:rFonts w:ascii="Times New Roman" w:hAnsi="Times New Roman" w:cs="Times New Roman"/>
          <w:sz w:val="24"/>
          <w:szCs w:val="24"/>
        </w:rPr>
        <w:t xml:space="preserve">2013 № 1324 «Об утверждении показателей деятельности образовательной организации, подлежащей </w:t>
      </w:r>
      <w:proofErr w:type="spellStart"/>
      <w:r w:rsidRPr="0030140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0140A">
        <w:rPr>
          <w:rFonts w:ascii="Times New Roman" w:hAnsi="Times New Roman" w:cs="Times New Roman"/>
          <w:sz w:val="24"/>
          <w:szCs w:val="24"/>
        </w:rPr>
        <w:t>».</w:t>
      </w:r>
    </w:p>
    <w:p w:rsidR="00A93916" w:rsidRDefault="00A93916" w:rsidP="00922BC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6A" w:rsidRDefault="00CD356A" w:rsidP="00922BC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Аналитическая часть.</w:t>
      </w:r>
    </w:p>
    <w:p w:rsidR="00A93916" w:rsidRPr="0030140A" w:rsidRDefault="00A93916" w:rsidP="00922BC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6A" w:rsidRDefault="00CD356A" w:rsidP="00A93916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  <w:r w:rsidRPr="0030140A">
        <w:rPr>
          <w:rFonts w:ascii="Times New Roman" w:hAnsi="Times New Roman" w:cs="Times New Roman"/>
          <w:sz w:val="24"/>
          <w:szCs w:val="24"/>
        </w:rPr>
        <w:t>.</w:t>
      </w:r>
    </w:p>
    <w:p w:rsidR="00A93916" w:rsidRPr="0030140A" w:rsidRDefault="00A93916" w:rsidP="00A9391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Полное название Учреждения:</w:t>
      </w:r>
      <w:r w:rsidR="00EB7730">
        <w:rPr>
          <w:rFonts w:ascii="Times New Roman" w:hAnsi="Times New Roman" w:cs="Times New Roman"/>
          <w:sz w:val="24"/>
          <w:szCs w:val="24"/>
        </w:rPr>
        <w:t xml:space="preserve"> М</w:t>
      </w:r>
      <w:r w:rsidR="004575A4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Pr="0030140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4575A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E254A4">
        <w:rPr>
          <w:rFonts w:ascii="Times New Roman" w:hAnsi="Times New Roman" w:cs="Times New Roman"/>
          <w:sz w:val="24"/>
          <w:szCs w:val="24"/>
        </w:rPr>
        <w:t>«Спасский д</w:t>
      </w:r>
      <w:r w:rsidR="004575A4">
        <w:rPr>
          <w:rFonts w:ascii="Times New Roman" w:hAnsi="Times New Roman" w:cs="Times New Roman"/>
          <w:sz w:val="24"/>
          <w:szCs w:val="24"/>
        </w:rPr>
        <w:t>ом детского творчества»</w:t>
      </w:r>
    </w:p>
    <w:p w:rsidR="004575A4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 xml:space="preserve">Сокращенное название Учреждения: </w:t>
      </w:r>
      <w:r w:rsidR="004575A4">
        <w:rPr>
          <w:rFonts w:ascii="Times New Roman" w:hAnsi="Times New Roman" w:cs="Times New Roman"/>
          <w:sz w:val="24"/>
          <w:szCs w:val="24"/>
        </w:rPr>
        <w:t>МБ</w:t>
      </w:r>
      <w:r w:rsidRPr="0030140A">
        <w:rPr>
          <w:rFonts w:ascii="Times New Roman" w:hAnsi="Times New Roman" w:cs="Times New Roman"/>
          <w:sz w:val="24"/>
          <w:szCs w:val="24"/>
        </w:rPr>
        <w:t>У</w:t>
      </w:r>
      <w:r w:rsidR="00E254A4">
        <w:rPr>
          <w:rFonts w:ascii="Times New Roman" w:hAnsi="Times New Roman" w:cs="Times New Roman"/>
          <w:sz w:val="24"/>
          <w:szCs w:val="24"/>
        </w:rPr>
        <w:t>ДО</w:t>
      </w:r>
      <w:r w:rsidR="004575A4">
        <w:rPr>
          <w:rFonts w:ascii="Times New Roman" w:hAnsi="Times New Roman" w:cs="Times New Roman"/>
          <w:sz w:val="24"/>
          <w:szCs w:val="24"/>
        </w:rPr>
        <w:t xml:space="preserve"> «Спасский ДДТ»</w:t>
      </w:r>
      <w:r w:rsidRPr="0030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Год основания:</w:t>
      </w:r>
      <w:r w:rsidR="004575A4">
        <w:rPr>
          <w:rFonts w:ascii="Times New Roman" w:hAnsi="Times New Roman" w:cs="Times New Roman"/>
          <w:sz w:val="24"/>
          <w:szCs w:val="24"/>
        </w:rPr>
        <w:t xml:space="preserve"> 1973 год</w:t>
      </w:r>
    </w:p>
    <w:p w:rsidR="00E254A4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 606280</w:t>
      </w:r>
      <w:r w:rsidRPr="0030140A">
        <w:rPr>
          <w:rFonts w:ascii="Times New Roman" w:hAnsi="Times New Roman" w:cs="Times New Roman"/>
          <w:sz w:val="24"/>
          <w:szCs w:val="24"/>
        </w:rPr>
        <w:t>,. Нижегородск</w:t>
      </w:r>
      <w:r w:rsidR="00E254A4">
        <w:rPr>
          <w:rFonts w:ascii="Times New Roman" w:hAnsi="Times New Roman" w:cs="Times New Roman"/>
          <w:sz w:val="24"/>
          <w:szCs w:val="24"/>
        </w:rPr>
        <w:t xml:space="preserve">ая область, Спасский район, </w:t>
      </w:r>
    </w:p>
    <w:p w:rsidR="007C63CF" w:rsidRPr="0030140A" w:rsidRDefault="00E254A4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7C63CF" w:rsidRPr="0030140A">
        <w:rPr>
          <w:rFonts w:ascii="Times New Roman" w:hAnsi="Times New Roman" w:cs="Times New Roman"/>
          <w:sz w:val="24"/>
          <w:szCs w:val="24"/>
        </w:rPr>
        <w:t xml:space="preserve"> Спасское,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C63CF" w:rsidRPr="0030140A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Революции, д.64</w:t>
      </w:r>
      <w:r w:rsidR="007C63CF" w:rsidRPr="0030140A">
        <w:rPr>
          <w:rFonts w:ascii="Times New Roman" w:hAnsi="Times New Roman" w:cs="Times New Roman"/>
          <w:sz w:val="24"/>
          <w:szCs w:val="24"/>
        </w:rPr>
        <w:t>.</w:t>
      </w:r>
    </w:p>
    <w:p w:rsidR="0030140A" w:rsidRPr="0030140A" w:rsidRDefault="0030140A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30140A">
        <w:rPr>
          <w:rFonts w:ascii="Times New Roman" w:hAnsi="Times New Roman" w:cs="Times New Roman"/>
          <w:sz w:val="24"/>
          <w:szCs w:val="24"/>
        </w:rPr>
        <w:t xml:space="preserve"> Спасский муниципальный район Нижегородской области </w:t>
      </w:r>
    </w:p>
    <w:p w:rsidR="0030140A" w:rsidRPr="0030140A" w:rsidRDefault="0030140A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 xml:space="preserve">Районный орган управления образованием: </w:t>
      </w:r>
      <w:r w:rsidRPr="0030140A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30140A" w:rsidRDefault="0030140A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Спасского муниципального района.</w:t>
      </w:r>
    </w:p>
    <w:p w:rsidR="00B336C6" w:rsidRPr="00B336C6" w:rsidRDefault="00B336C6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b/>
          <w:sz w:val="24"/>
          <w:szCs w:val="24"/>
        </w:rPr>
        <w:t>Руководитель Учреждения:</w:t>
      </w:r>
      <w:r w:rsidRPr="00B336C6">
        <w:rPr>
          <w:rFonts w:ascii="Times New Roman" w:hAnsi="Times New Roman" w:cs="Times New Roman"/>
          <w:sz w:val="24"/>
          <w:szCs w:val="24"/>
        </w:rPr>
        <w:t xml:space="preserve"> </w:t>
      </w:r>
      <w:r w:rsidR="004575A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082252">
        <w:rPr>
          <w:rFonts w:ascii="Times New Roman" w:hAnsi="Times New Roman" w:cs="Times New Roman"/>
          <w:sz w:val="24"/>
          <w:szCs w:val="24"/>
        </w:rPr>
        <w:t>Недошитова</w:t>
      </w:r>
      <w:proofErr w:type="spellEnd"/>
      <w:r w:rsidR="00082252">
        <w:rPr>
          <w:rFonts w:ascii="Times New Roman" w:hAnsi="Times New Roman" w:cs="Times New Roman"/>
          <w:sz w:val="24"/>
          <w:szCs w:val="24"/>
        </w:rPr>
        <w:t xml:space="preserve"> Светлана Петровна</w:t>
      </w:r>
    </w:p>
    <w:p w:rsidR="00B336C6" w:rsidRPr="00B336C6" w:rsidRDefault="00B336C6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sz w:val="24"/>
          <w:szCs w:val="24"/>
        </w:rPr>
        <w:t>Учреждение в своей деятельности руководствуется:</w:t>
      </w:r>
    </w:p>
    <w:p w:rsidR="00B336C6" w:rsidRPr="00B336C6" w:rsidRDefault="00B336C6" w:rsidP="00922BC2">
      <w:pPr>
        <w:pStyle w:val="a4"/>
        <w:numPr>
          <w:ilvl w:val="0"/>
          <w:numId w:val="41"/>
        </w:numPr>
        <w:tabs>
          <w:tab w:val="left" w:pos="-27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EB7730">
        <w:rPr>
          <w:rFonts w:ascii="Times New Roman" w:hAnsi="Times New Roman" w:cs="Times New Roman"/>
          <w:sz w:val="24"/>
          <w:szCs w:val="24"/>
        </w:rPr>
        <w:t>,</w:t>
      </w:r>
      <w:r w:rsidRPr="00B3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C6" w:rsidRPr="00B336C6" w:rsidRDefault="00B336C6" w:rsidP="00922BC2">
      <w:pPr>
        <w:pStyle w:val="a4"/>
        <w:numPr>
          <w:ilvl w:val="0"/>
          <w:numId w:val="41"/>
        </w:numPr>
        <w:tabs>
          <w:tab w:val="left" w:pos="-27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sz w:val="24"/>
          <w:szCs w:val="24"/>
        </w:rPr>
        <w:t>указами и распоряжениями Президента Российской Федерации</w:t>
      </w:r>
      <w:r w:rsidR="00EB7730">
        <w:rPr>
          <w:rFonts w:ascii="Times New Roman" w:hAnsi="Times New Roman" w:cs="Times New Roman"/>
          <w:sz w:val="24"/>
          <w:szCs w:val="24"/>
        </w:rPr>
        <w:t>,</w:t>
      </w:r>
      <w:r w:rsidRPr="00B3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C6" w:rsidRPr="00B336C6" w:rsidRDefault="00B336C6" w:rsidP="00922BC2">
      <w:pPr>
        <w:pStyle w:val="a4"/>
        <w:numPr>
          <w:ilvl w:val="0"/>
          <w:numId w:val="41"/>
        </w:numPr>
        <w:tabs>
          <w:tab w:val="left" w:pos="-27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Российской Федерации</w:t>
      </w:r>
      <w:r w:rsidR="00EB7730">
        <w:rPr>
          <w:rFonts w:ascii="Times New Roman" w:hAnsi="Times New Roman" w:cs="Times New Roman"/>
          <w:sz w:val="24"/>
          <w:szCs w:val="24"/>
        </w:rPr>
        <w:t>,</w:t>
      </w:r>
      <w:r w:rsidRPr="00B3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C6" w:rsidRPr="00B336C6" w:rsidRDefault="00B336C6" w:rsidP="00922BC2">
      <w:pPr>
        <w:pStyle w:val="a4"/>
        <w:numPr>
          <w:ilvl w:val="0"/>
          <w:numId w:val="41"/>
        </w:numPr>
        <w:tabs>
          <w:tab w:val="left" w:pos="-27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sz w:val="24"/>
          <w:szCs w:val="24"/>
        </w:rPr>
        <w:t>законами Нижегородской области</w:t>
      </w:r>
      <w:r w:rsidR="00EB7730">
        <w:rPr>
          <w:rFonts w:ascii="Times New Roman" w:hAnsi="Times New Roman" w:cs="Times New Roman"/>
          <w:sz w:val="24"/>
          <w:szCs w:val="24"/>
        </w:rPr>
        <w:t>,</w:t>
      </w:r>
    </w:p>
    <w:p w:rsidR="00B336C6" w:rsidRPr="00B336C6" w:rsidRDefault="00B336C6" w:rsidP="00922BC2">
      <w:pPr>
        <w:pStyle w:val="a4"/>
        <w:numPr>
          <w:ilvl w:val="0"/>
          <w:numId w:val="41"/>
        </w:numPr>
        <w:tabs>
          <w:tab w:val="left" w:pos="-27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sz w:val="24"/>
          <w:szCs w:val="24"/>
        </w:rPr>
        <w:t>указами и распоряжениями Губернатора Нижегородской области</w:t>
      </w:r>
      <w:r w:rsidR="00EB7730">
        <w:rPr>
          <w:rFonts w:ascii="Times New Roman" w:hAnsi="Times New Roman" w:cs="Times New Roman"/>
          <w:sz w:val="24"/>
          <w:szCs w:val="24"/>
        </w:rPr>
        <w:t>,</w:t>
      </w:r>
    </w:p>
    <w:p w:rsidR="00B336C6" w:rsidRPr="00B336C6" w:rsidRDefault="00B336C6" w:rsidP="00922BC2">
      <w:pPr>
        <w:pStyle w:val="a4"/>
        <w:numPr>
          <w:ilvl w:val="0"/>
          <w:numId w:val="41"/>
        </w:numPr>
        <w:tabs>
          <w:tab w:val="left" w:pos="-27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Нижегородской области</w:t>
      </w:r>
      <w:r w:rsidR="00EB7730">
        <w:rPr>
          <w:rFonts w:ascii="Times New Roman" w:hAnsi="Times New Roman" w:cs="Times New Roman"/>
          <w:sz w:val="24"/>
          <w:szCs w:val="24"/>
        </w:rPr>
        <w:t>,</w:t>
      </w:r>
    </w:p>
    <w:p w:rsidR="00B336C6" w:rsidRPr="00B336C6" w:rsidRDefault="00B336C6" w:rsidP="00922BC2">
      <w:pPr>
        <w:pStyle w:val="a4"/>
        <w:numPr>
          <w:ilvl w:val="0"/>
          <w:numId w:val="41"/>
        </w:numPr>
        <w:tabs>
          <w:tab w:val="left" w:pos="-27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sz w:val="24"/>
          <w:szCs w:val="24"/>
        </w:rPr>
        <w:t>актами органов местного самоуправления</w:t>
      </w:r>
      <w:r w:rsidR="00EB7730">
        <w:rPr>
          <w:rFonts w:ascii="Times New Roman" w:hAnsi="Times New Roman" w:cs="Times New Roman"/>
          <w:sz w:val="24"/>
          <w:szCs w:val="24"/>
        </w:rPr>
        <w:t>,</w:t>
      </w:r>
    </w:p>
    <w:p w:rsidR="00B336C6" w:rsidRPr="00B336C6" w:rsidRDefault="00B336C6" w:rsidP="00922BC2">
      <w:pPr>
        <w:pStyle w:val="a4"/>
        <w:numPr>
          <w:ilvl w:val="0"/>
          <w:numId w:val="41"/>
        </w:numPr>
        <w:tabs>
          <w:tab w:val="left" w:pos="-27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sz w:val="24"/>
          <w:szCs w:val="24"/>
        </w:rPr>
        <w:t>решениями (приказами) Учредителя,</w:t>
      </w:r>
    </w:p>
    <w:p w:rsidR="00B336C6" w:rsidRPr="00B336C6" w:rsidRDefault="00B336C6" w:rsidP="00922BC2">
      <w:pPr>
        <w:pStyle w:val="a4"/>
        <w:numPr>
          <w:ilvl w:val="0"/>
          <w:numId w:val="41"/>
        </w:numPr>
        <w:tabs>
          <w:tab w:val="left" w:pos="-27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C6">
        <w:rPr>
          <w:rFonts w:ascii="Times New Roman" w:hAnsi="Times New Roman" w:cs="Times New Roman"/>
          <w:sz w:val="24"/>
          <w:szCs w:val="24"/>
        </w:rPr>
        <w:lastRenderedPageBreak/>
        <w:t>уставом Учреждения.</w:t>
      </w:r>
    </w:p>
    <w:p w:rsidR="00B336C6" w:rsidRPr="00B336C6" w:rsidRDefault="00EB7730" w:rsidP="00922B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Учреждения</w:t>
      </w:r>
      <w:r w:rsidR="00B336C6" w:rsidRPr="00B336C6">
        <w:rPr>
          <w:rFonts w:ascii="Times New Roman" w:hAnsi="Times New Roman" w:cs="Times New Roman"/>
          <w:b/>
          <w:sz w:val="24"/>
          <w:szCs w:val="24"/>
        </w:rPr>
        <w:t xml:space="preserve"> имеется собственный сайт: </w:t>
      </w:r>
      <w:hyperlink r:id="rId7" w:history="1">
        <w:r w:rsidR="00097E66" w:rsidRPr="00A816A9">
          <w:rPr>
            <w:rStyle w:val="af"/>
            <w:rFonts w:ascii="Times New Roman" w:hAnsi="Times New Roman" w:cs="Times New Roman"/>
            <w:b/>
            <w:sz w:val="24"/>
            <w:szCs w:val="24"/>
          </w:rPr>
          <w:t>http://</w:t>
        </w:r>
        <w:r w:rsidR="00097E66" w:rsidRPr="00A816A9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spassddt</w:t>
        </w:r>
        <w:r w:rsidR="00097E66" w:rsidRPr="00A816A9">
          <w:rPr>
            <w:rStyle w:val="af"/>
            <w:rFonts w:ascii="Times New Roman" w:hAnsi="Times New Roman" w:cs="Times New Roman"/>
            <w:b/>
            <w:sz w:val="24"/>
            <w:szCs w:val="24"/>
          </w:rPr>
          <w:t>.</w:t>
        </w:r>
        <w:r w:rsidR="00097E66" w:rsidRPr="00A816A9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ucoz</w:t>
        </w:r>
        <w:r w:rsidR="00097E66" w:rsidRPr="00A816A9">
          <w:rPr>
            <w:rStyle w:val="af"/>
            <w:rFonts w:ascii="Times New Roman" w:hAnsi="Times New Roman" w:cs="Times New Roman"/>
            <w:b/>
            <w:sz w:val="24"/>
            <w:szCs w:val="24"/>
          </w:rPr>
          <w:t>.ru</w:t>
        </w:r>
      </w:hyperlink>
      <w:r w:rsidR="00B336C6" w:rsidRPr="00B33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6C6" w:rsidRPr="00B336C6" w:rsidRDefault="00B336C6" w:rsidP="00922B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36C6">
        <w:rPr>
          <w:rFonts w:ascii="Times New Roman" w:hAnsi="Times New Roman" w:cs="Times New Roman"/>
          <w:b/>
          <w:sz w:val="24"/>
          <w:szCs w:val="24"/>
        </w:rPr>
        <w:t>Контакты Учреждения:</w:t>
      </w:r>
    </w:p>
    <w:p w:rsidR="00B336C6" w:rsidRPr="00B336C6" w:rsidRDefault="00082252" w:rsidP="0092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телефон: 8 (831) 65 2-59-77</w:t>
      </w:r>
      <w:r w:rsidR="00B336C6" w:rsidRPr="00B336C6">
        <w:rPr>
          <w:rFonts w:ascii="Times New Roman" w:hAnsi="Times New Roman" w:cs="Times New Roman"/>
          <w:sz w:val="24"/>
          <w:szCs w:val="24"/>
        </w:rPr>
        <w:tab/>
      </w:r>
    </w:p>
    <w:p w:rsidR="00B336C6" w:rsidRPr="00EB7730" w:rsidRDefault="00B336C6" w:rsidP="00EB7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C7748">
        <w:rPr>
          <w:rFonts w:ascii="Times New Roman" w:hAnsi="Times New Roman" w:cs="Times New Roman"/>
          <w:sz w:val="24"/>
          <w:szCs w:val="24"/>
        </w:rPr>
        <w:t xml:space="preserve"> - </w:t>
      </w:r>
      <w:r w:rsidRPr="00B336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7748">
        <w:rPr>
          <w:rFonts w:ascii="Times New Roman" w:hAnsi="Times New Roman" w:cs="Times New Roman"/>
          <w:sz w:val="24"/>
          <w:szCs w:val="24"/>
        </w:rPr>
        <w:t>-</w:t>
      </w:r>
      <w:r w:rsidRPr="00B336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77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54A4">
        <w:rPr>
          <w:rFonts w:ascii="Times New Roman" w:hAnsi="Times New Roman" w:cs="Times New Roman"/>
          <w:sz w:val="24"/>
          <w:szCs w:val="24"/>
          <w:lang w:val="en-US"/>
        </w:rPr>
        <w:t>spas</w:t>
      </w:r>
      <w:r w:rsidR="00097E66" w:rsidRPr="00097E66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="00097E66" w:rsidRPr="00BC77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C7748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254A4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097E6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E254A4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ndex</w:t>
        </w:r>
        <w:proofErr w:type="spellEnd"/>
        <w:r w:rsidRPr="00BC774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E254A4">
        <w:rPr>
          <w:rStyle w:val="af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C63CF" w:rsidRPr="0030140A" w:rsidRDefault="0030140A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Л</w:t>
      </w:r>
      <w:r w:rsidR="007C63CF" w:rsidRPr="0030140A">
        <w:rPr>
          <w:rFonts w:ascii="Times New Roman" w:hAnsi="Times New Roman" w:cs="Times New Roman"/>
          <w:b/>
          <w:sz w:val="24"/>
          <w:szCs w:val="24"/>
        </w:rPr>
        <w:t>ицензия на право осуществления образовательной деятельности:</w:t>
      </w:r>
      <w:r w:rsidR="007C63CF" w:rsidRPr="0030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 xml:space="preserve">серия 52 </w:t>
      </w:r>
      <w:r w:rsidR="00E254A4">
        <w:rPr>
          <w:rFonts w:ascii="Times New Roman" w:hAnsi="Times New Roman" w:cs="Times New Roman"/>
          <w:sz w:val="24"/>
          <w:szCs w:val="24"/>
        </w:rPr>
        <w:t>Л01 № 000</w:t>
      </w:r>
      <w:r w:rsidR="002B26CC">
        <w:rPr>
          <w:rFonts w:ascii="Times New Roman" w:hAnsi="Times New Roman" w:cs="Times New Roman"/>
          <w:sz w:val="24"/>
          <w:szCs w:val="24"/>
        </w:rPr>
        <w:t>2</w:t>
      </w:r>
      <w:r w:rsidR="00E254A4" w:rsidRPr="00E254A4">
        <w:rPr>
          <w:rFonts w:ascii="Times New Roman" w:hAnsi="Times New Roman" w:cs="Times New Roman"/>
          <w:sz w:val="24"/>
          <w:szCs w:val="24"/>
        </w:rPr>
        <w:t>945</w:t>
      </w:r>
      <w:r w:rsidR="00E254A4">
        <w:rPr>
          <w:rFonts w:ascii="Times New Roman" w:hAnsi="Times New Roman" w:cs="Times New Roman"/>
          <w:sz w:val="24"/>
          <w:szCs w:val="24"/>
        </w:rPr>
        <w:t xml:space="preserve"> регистрационный №</w:t>
      </w:r>
      <w:r w:rsidR="00E254A4" w:rsidRPr="00E254A4">
        <w:rPr>
          <w:rFonts w:ascii="Times New Roman" w:hAnsi="Times New Roman" w:cs="Times New Roman"/>
          <w:sz w:val="24"/>
          <w:szCs w:val="24"/>
        </w:rPr>
        <w:t>1095</w:t>
      </w:r>
      <w:r w:rsidRPr="003014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дата приня</w:t>
      </w:r>
      <w:r w:rsidR="00E254A4">
        <w:rPr>
          <w:rFonts w:ascii="Times New Roman" w:hAnsi="Times New Roman" w:cs="Times New Roman"/>
          <w:sz w:val="24"/>
          <w:szCs w:val="24"/>
        </w:rPr>
        <w:t xml:space="preserve">тия решения о выдаче лицензии: </w:t>
      </w:r>
      <w:r w:rsidR="00E254A4" w:rsidRPr="00E254A4">
        <w:rPr>
          <w:rFonts w:ascii="Times New Roman" w:hAnsi="Times New Roman" w:cs="Times New Roman"/>
          <w:sz w:val="24"/>
          <w:szCs w:val="24"/>
        </w:rPr>
        <w:t>2</w:t>
      </w:r>
      <w:r w:rsidRPr="0030140A">
        <w:rPr>
          <w:rFonts w:ascii="Times New Roman" w:hAnsi="Times New Roman" w:cs="Times New Roman"/>
          <w:sz w:val="24"/>
          <w:szCs w:val="24"/>
        </w:rPr>
        <w:t xml:space="preserve"> </w:t>
      </w:r>
      <w:r w:rsidR="00E254A4">
        <w:rPr>
          <w:rFonts w:ascii="Times New Roman" w:hAnsi="Times New Roman" w:cs="Times New Roman"/>
          <w:sz w:val="24"/>
          <w:szCs w:val="24"/>
        </w:rPr>
        <w:t>ноябр</w:t>
      </w:r>
      <w:r w:rsidR="002B26CC">
        <w:rPr>
          <w:rFonts w:ascii="Times New Roman" w:hAnsi="Times New Roman" w:cs="Times New Roman"/>
          <w:sz w:val="24"/>
          <w:szCs w:val="24"/>
        </w:rPr>
        <w:t xml:space="preserve">я </w:t>
      </w:r>
      <w:r w:rsidRPr="0030140A">
        <w:rPr>
          <w:rFonts w:ascii="Times New Roman" w:hAnsi="Times New Roman" w:cs="Times New Roman"/>
          <w:sz w:val="24"/>
          <w:szCs w:val="24"/>
        </w:rPr>
        <w:t>201</w:t>
      </w:r>
      <w:r w:rsidR="00E254A4">
        <w:rPr>
          <w:rFonts w:ascii="Times New Roman" w:hAnsi="Times New Roman" w:cs="Times New Roman"/>
          <w:sz w:val="24"/>
          <w:szCs w:val="24"/>
        </w:rPr>
        <w:t>5</w:t>
      </w:r>
      <w:r w:rsidRPr="0030140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срок действия лицензии:  бессрочно;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наименование лицензирующего органа: Министерство образования Нижегородской области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Приложение № 1 к лицензии  серия 52</w:t>
      </w:r>
      <w:r w:rsidR="00D4234D">
        <w:rPr>
          <w:rFonts w:ascii="Times New Roman" w:hAnsi="Times New Roman" w:cs="Times New Roman"/>
          <w:sz w:val="24"/>
          <w:szCs w:val="24"/>
        </w:rPr>
        <w:t>П01</w:t>
      </w:r>
      <w:r w:rsidR="002B26CC">
        <w:rPr>
          <w:rFonts w:ascii="Times New Roman" w:hAnsi="Times New Roman" w:cs="Times New Roman"/>
          <w:sz w:val="24"/>
          <w:szCs w:val="24"/>
        </w:rPr>
        <w:t xml:space="preserve"> № 00</w:t>
      </w:r>
      <w:r w:rsidR="00D4234D">
        <w:rPr>
          <w:rFonts w:ascii="Times New Roman" w:hAnsi="Times New Roman" w:cs="Times New Roman"/>
          <w:sz w:val="24"/>
          <w:szCs w:val="24"/>
        </w:rPr>
        <w:t>0</w:t>
      </w:r>
      <w:r w:rsidR="001B33D7">
        <w:rPr>
          <w:rFonts w:ascii="Times New Roman" w:hAnsi="Times New Roman" w:cs="Times New Roman"/>
          <w:sz w:val="24"/>
          <w:szCs w:val="24"/>
        </w:rPr>
        <w:t>7</w:t>
      </w:r>
      <w:r w:rsidR="00D4234D">
        <w:rPr>
          <w:rFonts w:ascii="Times New Roman" w:hAnsi="Times New Roman" w:cs="Times New Roman"/>
          <w:sz w:val="24"/>
          <w:szCs w:val="24"/>
        </w:rPr>
        <w:t>2</w:t>
      </w:r>
      <w:r w:rsidR="001B33D7">
        <w:rPr>
          <w:rFonts w:ascii="Times New Roman" w:hAnsi="Times New Roman" w:cs="Times New Roman"/>
          <w:sz w:val="24"/>
          <w:szCs w:val="24"/>
        </w:rPr>
        <w:t>71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 xml:space="preserve">Статус учреждения по результатам государственной аккредитации: </w:t>
      </w:r>
      <w:r w:rsidRPr="0030140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2B26C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Pr="0030140A">
        <w:rPr>
          <w:rFonts w:ascii="Times New Roman" w:hAnsi="Times New Roman" w:cs="Times New Roman"/>
          <w:sz w:val="24"/>
          <w:szCs w:val="24"/>
        </w:rPr>
        <w:t>II</w:t>
      </w:r>
      <w:r w:rsidR="002B26CC" w:rsidRPr="0030140A">
        <w:rPr>
          <w:rFonts w:ascii="Times New Roman" w:hAnsi="Times New Roman" w:cs="Times New Roman"/>
          <w:sz w:val="24"/>
          <w:szCs w:val="24"/>
        </w:rPr>
        <w:t>I</w:t>
      </w:r>
      <w:r w:rsidRPr="0030140A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922BC2">
        <w:rPr>
          <w:rFonts w:ascii="Times New Roman" w:hAnsi="Times New Roman" w:cs="Times New Roman"/>
          <w:sz w:val="24"/>
          <w:szCs w:val="24"/>
        </w:rPr>
        <w:t>.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Свидетельство о гос</w:t>
      </w:r>
      <w:r w:rsidR="00FB73AB">
        <w:rPr>
          <w:rFonts w:ascii="Times New Roman" w:hAnsi="Times New Roman" w:cs="Times New Roman"/>
          <w:sz w:val="24"/>
          <w:szCs w:val="24"/>
        </w:rPr>
        <w:t>ударственной аккредитации АА 085880</w:t>
      </w:r>
      <w:r w:rsidRPr="0030140A">
        <w:rPr>
          <w:rFonts w:ascii="Times New Roman" w:hAnsi="Times New Roman" w:cs="Times New Roman"/>
          <w:sz w:val="24"/>
          <w:szCs w:val="24"/>
        </w:rPr>
        <w:t>, реги</w:t>
      </w:r>
      <w:r w:rsidR="00FB73AB">
        <w:rPr>
          <w:rFonts w:ascii="Times New Roman" w:hAnsi="Times New Roman" w:cs="Times New Roman"/>
          <w:sz w:val="24"/>
          <w:szCs w:val="24"/>
        </w:rPr>
        <w:t>страционный  № 1450</w:t>
      </w:r>
      <w:r w:rsidRPr="0030140A">
        <w:rPr>
          <w:rFonts w:ascii="Times New Roman" w:hAnsi="Times New Roman" w:cs="Times New Roman"/>
          <w:sz w:val="24"/>
          <w:szCs w:val="24"/>
        </w:rPr>
        <w:t>;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дата принятия решения о выдаче свидетельства: 2</w:t>
      </w:r>
      <w:r w:rsidR="00FB73AB">
        <w:rPr>
          <w:rFonts w:ascii="Times New Roman" w:hAnsi="Times New Roman" w:cs="Times New Roman"/>
          <w:sz w:val="24"/>
          <w:szCs w:val="24"/>
        </w:rPr>
        <w:t>9 мая</w:t>
      </w:r>
      <w:r w:rsidRPr="0030140A">
        <w:rPr>
          <w:rFonts w:ascii="Times New Roman" w:hAnsi="Times New Roman" w:cs="Times New Roman"/>
          <w:sz w:val="24"/>
          <w:szCs w:val="24"/>
        </w:rPr>
        <w:t xml:space="preserve"> 2003 года;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наименование государственного органа управления образованием: Министерство образования Нижегородской области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 xml:space="preserve">Учреждение расположено внутри жилого </w:t>
      </w:r>
      <w:r w:rsidR="00FB73AB">
        <w:rPr>
          <w:rFonts w:ascii="Times New Roman" w:hAnsi="Times New Roman" w:cs="Times New Roman"/>
          <w:sz w:val="24"/>
          <w:szCs w:val="24"/>
        </w:rPr>
        <w:t xml:space="preserve">комплекса на первом </w:t>
      </w:r>
      <w:r w:rsidR="00234ADF">
        <w:rPr>
          <w:rFonts w:ascii="Times New Roman" w:hAnsi="Times New Roman" w:cs="Times New Roman"/>
          <w:sz w:val="24"/>
          <w:szCs w:val="24"/>
        </w:rPr>
        <w:t>и втором этажах</w:t>
      </w:r>
      <w:r w:rsidR="00BB633B">
        <w:rPr>
          <w:rFonts w:ascii="Times New Roman" w:hAnsi="Times New Roman" w:cs="Times New Roman"/>
          <w:sz w:val="24"/>
          <w:szCs w:val="24"/>
        </w:rPr>
        <w:t>,</w:t>
      </w:r>
      <w:r w:rsidR="00EB7730">
        <w:rPr>
          <w:rFonts w:ascii="Times New Roman" w:hAnsi="Times New Roman" w:cs="Times New Roman"/>
          <w:sz w:val="24"/>
          <w:szCs w:val="24"/>
        </w:rPr>
        <w:t xml:space="preserve"> в правом крыле</w:t>
      </w:r>
      <w:r w:rsidR="00FB73AB">
        <w:rPr>
          <w:rFonts w:ascii="Times New Roman" w:hAnsi="Times New Roman" w:cs="Times New Roman"/>
          <w:sz w:val="24"/>
          <w:szCs w:val="24"/>
        </w:rPr>
        <w:t xml:space="preserve"> </w:t>
      </w:r>
      <w:r w:rsidRPr="0030140A">
        <w:rPr>
          <w:rFonts w:ascii="Times New Roman" w:hAnsi="Times New Roman" w:cs="Times New Roman"/>
          <w:sz w:val="24"/>
          <w:szCs w:val="24"/>
        </w:rPr>
        <w:t>двухэтажно</w:t>
      </w:r>
      <w:r w:rsidR="00FB73AB">
        <w:rPr>
          <w:rFonts w:ascii="Times New Roman" w:hAnsi="Times New Roman" w:cs="Times New Roman"/>
          <w:sz w:val="24"/>
          <w:szCs w:val="24"/>
        </w:rPr>
        <w:t>го здания</w:t>
      </w:r>
      <w:r w:rsidRPr="00301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3CF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>В зоне шаговой доступности расположены проезжие части, обеспечивающие проезд к Учреждению различными видами транспорта.</w:t>
      </w:r>
    </w:p>
    <w:p w:rsidR="007C63CF" w:rsidRPr="0030140A" w:rsidRDefault="007C63CF" w:rsidP="00BB63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7C63CF" w:rsidRPr="0030140A" w:rsidRDefault="007C63CF" w:rsidP="00922B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140A">
        <w:rPr>
          <w:rFonts w:ascii="Times New Roman" w:hAnsi="Times New Roman" w:cs="Times New Roman"/>
          <w:color w:val="000000"/>
          <w:sz w:val="24"/>
          <w:szCs w:val="24"/>
        </w:rPr>
        <w:t>- Учреждение работает по пятидневной рабочей неделе;</w:t>
      </w:r>
    </w:p>
    <w:p w:rsidR="007C63CF" w:rsidRPr="0030140A" w:rsidRDefault="007C63CF" w:rsidP="00922B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140A">
        <w:rPr>
          <w:rFonts w:ascii="Times New Roman" w:hAnsi="Times New Roman" w:cs="Times New Roman"/>
          <w:color w:val="000000"/>
          <w:sz w:val="24"/>
          <w:szCs w:val="24"/>
        </w:rPr>
        <w:t>- выходные дни – суббота, воскресенье, государственные праздничные дни;</w:t>
      </w:r>
    </w:p>
    <w:p w:rsidR="007C63CF" w:rsidRPr="0030140A" w:rsidRDefault="007C63CF" w:rsidP="00922B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140A">
        <w:rPr>
          <w:rFonts w:ascii="Times New Roman" w:hAnsi="Times New Roman" w:cs="Times New Roman"/>
          <w:color w:val="000000"/>
          <w:sz w:val="24"/>
          <w:szCs w:val="24"/>
        </w:rPr>
        <w:t>- продолж</w:t>
      </w:r>
      <w:r w:rsidR="00A93916">
        <w:rPr>
          <w:rFonts w:ascii="Times New Roman" w:hAnsi="Times New Roman" w:cs="Times New Roman"/>
          <w:color w:val="000000"/>
          <w:sz w:val="24"/>
          <w:szCs w:val="24"/>
        </w:rPr>
        <w:t>ительность работы Учреждения – 7</w:t>
      </w:r>
      <w:r w:rsidR="00FB73AB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7C63CF" w:rsidRDefault="00FB73AB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234ADF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 w:rsidR="00A336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B68">
        <w:rPr>
          <w:rFonts w:ascii="Times New Roman" w:hAnsi="Times New Roman" w:cs="Times New Roman"/>
          <w:sz w:val="24"/>
          <w:szCs w:val="24"/>
        </w:rPr>
        <w:t>в 2015</w:t>
      </w:r>
      <w:r w:rsidR="007C63CF" w:rsidRPr="0030140A">
        <w:rPr>
          <w:rFonts w:ascii="Times New Roman" w:hAnsi="Times New Roman" w:cs="Times New Roman"/>
          <w:sz w:val="24"/>
          <w:szCs w:val="24"/>
        </w:rPr>
        <w:t>-201</w:t>
      </w:r>
      <w:r w:rsidR="002B3B68">
        <w:rPr>
          <w:rFonts w:ascii="Times New Roman" w:hAnsi="Times New Roman" w:cs="Times New Roman"/>
          <w:sz w:val="24"/>
          <w:szCs w:val="24"/>
        </w:rPr>
        <w:t>6</w:t>
      </w:r>
      <w:r w:rsidR="004F7541">
        <w:rPr>
          <w:rFonts w:ascii="Times New Roman" w:hAnsi="Times New Roman" w:cs="Times New Roman"/>
          <w:sz w:val="24"/>
          <w:szCs w:val="24"/>
        </w:rPr>
        <w:t xml:space="preserve"> учебном году функционируют 2</w:t>
      </w:r>
      <w:r w:rsidR="002B3B68">
        <w:rPr>
          <w:rFonts w:ascii="Times New Roman" w:hAnsi="Times New Roman" w:cs="Times New Roman"/>
          <w:sz w:val="24"/>
          <w:szCs w:val="24"/>
        </w:rPr>
        <w:t>9</w:t>
      </w:r>
      <w:r w:rsidR="00A336E5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="007C63CF" w:rsidRPr="0030140A">
        <w:rPr>
          <w:rFonts w:ascii="Times New Roman" w:hAnsi="Times New Roman" w:cs="Times New Roman"/>
          <w:sz w:val="24"/>
          <w:szCs w:val="24"/>
        </w:rPr>
        <w:t>:</w:t>
      </w:r>
    </w:p>
    <w:p w:rsidR="00A93916" w:rsidRDefault="002B3B68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93916">
        <w:rPr>
          <w:rFonts w:ascii="Times New Roman" w:hAnsi="Times New Roman" w:cs="Times New Roman"/>
          <w:sz w:val="24"/>
          <w:szCs w:val="24"/>
        </w:rPr>
        <w:t>ехническая направленность</w:t>
      </w:r>
      <w:r w:rsidR="00E52FF5">
        <w:rPr>
          <w:rFonts w:ascii="Times New Roman" w:hAnsi="Times New Roman" w:cs="Times New Roman"/>
          <w:sz w:val="24"/>
          <w:szCs w:val="24"/>
        </w:rPr>
        <w:t xml:space="preserve"> – 4</w:t>
      </w:r>
      <w:r w:rsidR="00472DA9">
        <w:rPr>
          <w:rFonts w:ascii="Times New Roman" w:hAnsi="Times New Roman" w:cs="Times New Roman"/>
          <w:sz w:val="24"/>
          <w:szCs w:val="24"/>
        </w:rPr>
        <w:t xml:space="preserve">, </w:t>
      </w:r>
      <w:r w:rsidR="00472DA9" w:rsidRPr="0030140A">
        <w:rPr>
          <w:rFonts w:ascii="Times New Roman" w:hAnsi="Times New Roman" w:cs="Times New Roman"/>
          <w:sz w:val="24"/>
          <w:szCs w:val="24"/>
        </w:rPr>
        <w:t>количество детей</w:t>
      </w:r>
      <w:r w:rsidR="00E52FF5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8</w:t>
      </w:r>
      <w:r w:rsidR="00472DA9">
        <w:rPr>
          <w:rFonts w:ascii="Times New Roman" w:hAnsi="Times New Roman" w:cs="Times New Roman"/>
          <w:sz w:val="24"/>
          <w:szCs w:val="24"/>
        </w:rPr>
        <w:t>;</w:t>
      </w:r>
    </w:p>
    <w:p w:rsidR="00472DA9" w:rsidRDefault="00472DA9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52FF5">
        <w:rPr>
          <w:rFonts w:ascii="Times New Roman" w:hAnsi="Times New Roman" w:cs="Times New Roman"/>
          <w:sz w:val="24"/>
          <w:szCs w:val="24"/>
        </w:rPr>
        <w:t>удожественная направленность – 2</w:t>
      </w:r>
      <w:r w:rsidR="00B358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40A">
        <w:rPr>
          <w:rFonts w:ascii="Times New Roman" w:hAnsi="Times New Roman" w:cs="Times New Roman"/>
          <w:sz w:val="24"/>
          <w:szCs w:val="24"/>
        </w:rPr>
        <w:t>количество детей</w:t>
      </w:r>
      <w:r w:rsidR="00B35807">
        <w:rPr>
          <w:rFonts w:ascii="Times New Roman" w:hAnsi="Times New Roman" w:cs="Times New Roman"/>
          <w:sz w:val="24"/>
          <w:szCs w:val="24"/>
        </w:rPr>
        <w:t xml:space="preserve"> – 332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DA9" w:rsidRPr="0030140A" w:rsidRDefault="009A46B7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r w:rsidR="00472DA9">
        <w:rPr>
          <w:rFonts w:ascii="Times New Roman" w:hAnsi="Times New Roman" w:cs="Times New Roman"/>
          <w:sz w:val="24"/>
          <w:szCs w:val="24"/>
        </w:rPr>
        <w:t xml:space="preserve"> направленность – 1, </w:t>
      </w:r>
      <w:r w:rsidR="00472DA9" w:rsidRPr="0030140A">
        <w:rPr>
          <w:rFonts w:ascii="Times New Roman" w:hAnsi="Times New Roman" w:cs="Times New Roman"/>
          <w:sz w:val="24"/>
          <w:szCs w:val="24"/>
        </w:rPr>
        <w:t>количество детей</w:t>
      </w:r>
      <w:r w:rsidR="00472DA9">
        <w:rPr>
          <w:rFonts w:ascii="Times New Roman" w:hAnsi="Times New Roman" w:cs="Times New Roman"/>
          <w:sz w:val="24"/>
          <w:szCs w:val="24"/>
        </w:rPr>
        <w:t xml:space="preserve"> – </w:t>
      </w:r>
      <w:r w:rsidR="005A51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2DA9">
        <w:rPr>
          <w:rFonts w:ascii="Times New Roman" w:hAnsi="Times New Roman" w:cs="Times New Roman"/>
          <w:sz w:val="24"/>
          <w:szCs w:val="24"/>
        </w:rPr>
        <w:t>;</w:t>
      </w:r>
    </w:p>
    <w:p w:rsidR="0030140A" w:rsidRPr="0030140A" w:rsidRDefault="007C63CF" w:rsidP="00922BC2">
      <w:pPr>
        <w:tabs>
          <w:tab w:val="left" w:pos="-2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Проектная наполняемость</w:t>
      </w:r>
      <w:r w:rsidR="009341D8">
        <w:rPr>
          <w:rFonts w:ascii="Times New Roman" w:hAnsi="Times New Roman" w:cs="Times New Roman"/>
          <w:sz w:val="24"/>
          <w:szCs w:val="24"/>
        </w:rPr>
        <w:t xml:space="preserve"> – 3</w:t>
      </w:r>
      <w:r w:rsidR="00B35807">
        <w:rPr>
          <w:rFonts w:ascii="Times New Roman" w:hAnsi="Times New Roman" w:cs="Times New Roman"/>
          <w:sz w:val="24"/>
          <w:szCs w:val="24"/>
        </w:rPr>
        <w:t>94</w:t>
      </w:r>
      <w:r w:rsidRPr="0030140A">
        <w:rPr>
          <w:rFonts w:ascii="Times New Roman" w:hAnsi="Times New Roman" w:cs="Times New Roman"/>
          <w:sz w:val="24"/>
          <w:szCs w:val="24"/>
        </w:rPr>
        <w:t xml:space="preserve"> чел.; </w:t>
      </w:r>
      <w:r w:rsidRPr="0030140A">
        <w:rPr>
          <w:rFonts w:ascii="Times New Roman" w:hAnsi="Times New Roman" w:cs="Times New Roman"/>
          <w:b/>
          <w:sz w:val="24"/>
          <w:szCs w:val="24"/>
        </w:rPr>
        <w:t>фактическая наполняемость</w:t>
      </w:r>
      <w:r w:rsidR="0030140A" w:rsidRPr="0030140A">
        <w:rPr>
          <w:rFonts w:ascii="Times New Roman" w:hAnsi="Times New Roman" w:cs="Times New Roman"/>
          <w:sz w:val="24"/>
          <w:szCs w:val="24"/>
        </w:rPr>
        <w:t xml:space="preserve"> – </w:t>
      </w:r>
      <w:r w:rsidR="00B35807">
        <w:rPr>
          <w:rFonts w:ascii="Times New Roman" w:hAnsi="Times New Roman" w:cs="Times New Roman"/>
          <w:sz w:val="24"/>
          <w:szCs w:val="24"/>
        </w:rPr>
        <w:t>394</w:t>
      </w:r>
      <w:r w:rsidR="0030140A" w:rsidRPr="0030140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D7FAB" w:rsidRDefault="0030140A" w:rsidP="006D7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процесса</w:t>
      </w:r>
      <w:r w:rsidRPr="0030140A">
        <w:rPr>
          <w:rFonts w:ascii="Times New Roman" w:hAnsi="Times New Roman" w:cs="Times New Roman"/>
          <w:sz w:val="24"/>
          <w:szCs w:val="24"/>
        </w:rPr>
        <w:t xml:space="preserve">  определяется </w:t>
      </w:r>
      <w:r w:rsidR="0051452D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="00F81E3E" w:rsidRPr="00F81E3E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r w:rsidR="00F81E3E">
        <w:rPr>
          <w:rFonts w:ascii="Times New Roman" w:hAnsi="Times New Roman" w:cs="Times New Roman"/>
          <w:sz w:val="24"/>
          <w:szCs w:val="24"/>
        </w:rPr>
        <w:t xml:space="preserve"> </w:t>
      </w:r>
      <w:r w:rsidR="0051452D">
        <w:rPr>
          <w:rFonts w:ascii="Times New Roman" w:hAnsi="Times New Roman" w:cs="Times New Roman"/>
          <w:sz w:val="24"/>
          <w:szCs w:val="24"/>
        </w:rPr>
        <w:t xml:space="preserve">программами: </w:t>
      </w:r>
      <w:proofErr w:type="gramStart"/>
      <w:r w:rsidR="009341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41D8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="009341D8">
        <w:rPr>
          <w:rFonts w:ascii="Times New Roman" w:hAnsi="Times New Roman" w:cs="Times New Roman"/>
          <w:sz w:val="24"/>
          <w:szCs w:val="24"/>
        </w:rPr>
        <w:t>», «Жемчужина</w:t>
      </w:r>
      <w:r w:rsidR="0051452D">
        <w:rPr>
          <w:rFonts w:ascii="Times New Roman" w:hAnsi="Times New Roman" w:cs="Times New Roman"/>
          <w:sz w:val="24"/>
          <w:szCs w:val="24"/>
        </w:rPr>
        <w:t xml:space="preserve">», </w:t>
      </w:r>
      <w:r w:rsidR="009341D8">
        <w:rPr>
          <w:rFonts w:ascii="Times New Roman" w:hAnsi="Times New Roman" w:cs="Times New Roman"/>
          <w:sz w:val="24"/>
          <w:szCs w:val="24"/>
        </w:rPr>
        <w:t>«</w:t>
      </w:r>
      <w:r w:rsidR="00416F3B">
        <w:rPr>
          <w:rFonts w:ascii="Times New Roman" w:hAnsi="Times New Roman" w:cs="Times New Roman"/>
          <w:sz w:val="24"/>
          <w:szCs w:val="24"/>
        </w:rPr>
        <w:t>Мир кукол</w:t>
      </w:r>
      <w:r w:rsidR="005145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341D8">
        <w:rPr>
          <w:rFonts w:ascii="Times New Roman" w:hAnsi="Times New Roman" w:cs="Times New Roman"/>
          <w:sz w:val="24"/>
          <w:szCs w:val="24"/>
        </w:rPr>
        <w:t>Мукосолька</w:t>
      </w:r>
      <w:proofErr w:type="spellEnd"/>
      <w:r w:rsidR="0051452D">
        <w:rPr>
          <w:rFonts w:ascii="Times New Roman" w:hAnsi="Times New Roman" w:cs="Times New Roman"/>
          <w:sz w:val="24"/>
          <w:szCs w:val="24"/>
        </w:rPr>
        <w:t xml:space="preserve">», «Лоскутные узоры», «Флористика», </w:t>
      </w:r>
      <w:r w:rsidR="000A3BFD">
        <w:rPr>
          <w:rFonts w:ascii="Times New Roman" w:hAnsi="Times New Roman" w:cs="Times New Roman"/>
          <w:sz w:val="24"/>
          <w:szCs w:val="24"/>
        </w:rPr>
        <w:t>«Пышка», «Клякса», «Художественная роспись», «Бума</w:t>
      </w:r>
      <w:r w:rsidR="009341D8">
        <w:rPr>
          <w:rFonts w:ascii="Times New Roman" w:hAnsi="Times New Roman" w:cs="Times New Roman"/>
          <w:sz w:val="24"/>
          <w:szCs w:val="24"/>
        </w:rPr>
        <w:t>жная мастерская</w:t>
      </w:r>
      <w:r w:rsidR="000A3BFD">
        <w:rPr>
          <w:rFonts w:ascii="Times New Roman" w:hAnsi="Times New Roman" w:cs="Times New Roman"/>
          <w:sz w:val="24"/>
          <w:szCs w:val="24"/>
        </w:rPr>
        <w:t>»,</w:t>
      </w:r>
      <w:r w:rsidR="00BB633B">
        <w:rPr>
          <w:rFonts w:ascii="Times New Roman" w:hAnsi="Times New Roman" w:cs="Times New Roman"/>
          <w:sz w:val="24"/>
          <w:szCs w:val="24"/>
        </w:rPr>
        <w:t xml:space="preserve"> «Детские </w:t>
      </w:r>
      <w:r w:rsidR="00F81E3E">
        <w:rPr>
          <w:rFonts w:ascii="Times New Roman" w:hAnsi="Times New Roman" w:cs="Times New Roman"/>
          <w:sz w:val="24"/>
          <w:szCs w:val="24"/>
        </w:rPr>
        <w:t xml:space="preserve">фантазии», «Маски», </w:t>
      </w:r>
      <w:r w:rsidR="000A3BFD">
        <w:rPr>
          <w:rFonts w:ascii="Times New Roman" w:hAnsi="Times New Roman" w:cs="Times New Roman"/>
          <w:sz w:val="24"/>
          <w:szCs w:val="24"/>
        </w:rPr>
        <w:t>«Импульс», «Робототехника», «Авиа-</w:t>
      </w:r>
      <w:proofErr w:type="spellStart"/>
      <w:r w:rsidR="000A3BFD">
        <w:rPr>
          <w:rFonts w:ascii="Times New Roman" w:hAnsi="Times New Roman" w:cs="Times New Roman"/>
          <w:sz w:val="24"/>
          <w:szCs w:val="24"/>
        </w:rPr>
        <w:t>киберспорт</w:t>
      </w:r>
      <w:proofErr w:type="spellEnd"/>
      <w:r w:rsidR="000A3BFD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0A3BFD">
        <w:rPr>
          <w:rFonts w:ascii="Times New Roman" w:hAnsi="Times New Roman" w:cs="Times New Roman"/>
          <w:sz w:val="24"/>
          <w:szCs w:val="24"/>
        </w:rPr>
        <w:t xml:space="preserve"> Д</w:t>
      </w:r>
      <w:r w:rsidR="009341D8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F81E3E" w:rsidRPr="00F81E3E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="00F81E3E">
        <w:rPr>
          <w:rFonts w:ascii="Times New Roman" w:hAnsi="Times New Roman" w:cs="Times New Roman"/>
          <w:sz w:val="24"/>
          <w:szCs w:val="24"/>
        </w:rPr>
        <w:t xml:space="preserve"> </w:t>
      </w:r>
      <w:r w:rsidR="009341D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0140A">
        <w:rPr>
          <w:rFonts w:ascii="Times New Roman" w:hAnsi="Times New Roman" w:cs="Times New Roman"/>
          <w:sz w:val="24"/>
          <w:szCs w:val="24"/>
        </w:rPr>
        <w:t>принят</w:t>
      </w:r>
      <w:r w:rsidR="000A3BFD">
        <w:rPr>
          <w:rFonts w:ascii="Times New Roman" w:hAnsi="Times New Roman" w:cs="Times New Roman"/>
          <w:sz w:val="24"/>
          <w:szCs w:val="24"/>
        </w:rPr>
        <w:t>ы</w:t>
      </w:r>
      <w:r w:rsidRPr="0030140A">
        <w:rPr>
          <w:rFonts w:ascii="Times New Roman" w:hAnsi="Times New Roman" w:cs="Times New Roman"/>
          <w:sz w:val="24"/>
          <w:szCs w:val="24"/>
        </w:rPr>
        <w:t xml:space="preserve"> на Педагогическом совете Учреждения</w:t>
      </w:r>
      <w:r w:rsidR="006D7FAB">
        <w:rPr>
          <w:rFonts w:ascii="Times New Roman" w:hAnsi="Times New Roman" w:cs="Times New Roman"/>
          <w:sz w:val="24"/>
          <w:szCs w:val="24"/>
        </w:rPr>
        <w:t>.</w:t>
      </w:r>
    </w:p>
    <w:p w:rsidR="0030140A" w:rsidRPr="0030140A" w:rsidRDefault="006D7FAB" w:rsidP="006D7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</w:t>
      </w:r>
      <w:r w:rsidR="0030140A" w:rsidRPr="0030140A">
        <w:rPr>
          <w:rFonts w:ascii="Times New Roman" w:hAnsi="Times New Roman" w:cs="Times New Roman"/>
          <w:sz w:val="24"/>
          <w:szCs w:val="24"/>
        </w:rPr>
        <w:t xml:space="preserve"> </w:t>
      </w:r>
      <w:r w:rsidR="00F81E3E" w:rsidRPr="00F81E3E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="00F81E3E">
        <w:rPr>
          <w:rFonts w:ascii="Times New Roman" w:hAnsi="Times New Roman" w:cs="Times New Roman"/>
          <w:sz w:val="24"/>
          <w:szCs w:val="24"/>
        </w:rPr>
        <w:t xml:space="preserve"> </w:t>
      </w:r>
      <w:r w:rsidR="0030140A" w:rsidRPr="0030140A">
        <w:rPr>
          <w:rFonts w:ascii="Times New Roman" w:hAnsi="Times New Roman" w:cs="Times New Roman"/>
          <w:sz w:val="24"/>
          <w:szCs w:val="24"/>
        </w:rPr>
        <w:t>программ</w:t>
      </w:r>
      <w:r w:rsidR="00416F3B">
        <w:rPr>
          <w:rFonts w:ascii="Times New Roman" w:hAnsi="Times New Roman" w:cs="Times New Roman"/>
          <w:sz w:val="24"/>
          <w:szCs w:val="24"/>
        </w:rPr>
        <w:t>ы</w:t>
      </w:r>
      <w:r w:rsidR="0030140A" w:rsidRPr="0030140A">
        <w:rPr>
          <w:rFonts w:ascii="Times New Roman" w:hAnsi="Times New Roman" w:cs="Times New Roman"/>
          <w:sz w:val="24"/>
          <w:szCs w:val="24"/>
        </w:rPr>
        <w:t>, реализуем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30140A" w:rsidRPr="0030140A">
        <w:rPr>
          <w:rFonts w:ascii="Times New Roman" w:hAnsi="Times New Roman" w:cs="Times New Roman"/>
          <w:sz w:val="24"/>
          <w:szCs w:val="24"/>
        </w:rPr>
        <w:t xml:space="preserve"> Учреждением, обеспечивает разностороннее развитие детей в возрасте от </w:t>
      </w:r>
      <w:r>
        <w:rPr>
          <w:rFonts w:ascii="Times New Roman" w:hAnsi="Times New Roman" w:cs="Times New Roman"/>
          <w:sz w:val="24"/>
          <w:szCs w:val="24"/>
        </w:rPr>
        <w:t xml:space="preserve">4 лет </w:t>
      </w:r>
      <w:r w:rsidR="0030140A" w:rsidRPr="0030140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0140A" w:rsidRPr="0030140A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40A" w:rsidRPr="0030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89" w:rsidRDefault="0040387C" w:rsidP="0040387C">
      <w:pPr>
        <w:spacing w:after="75" w:line="22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140A" w:rsidRPr="0030140A">
        <w:rPr>
          <w:rFonts w:ascii="Times New Roman" w:hAnsi="Times New Roman" w:cs="Times New Roman"/>
          <w:sz w:val="24"/>
          <w:szCs w:val="24"/>
        </w:rPr>
        <w:t>Организация   образовательного процесса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="0030140A" w:rsidRPr="0030140A">
        <w:rPr>
          <w:rFonts w:ascii="Times New Roman" w:hAnsi="Times New Roman" w:cs="Times New Roman"/>
          <w:sz w:val="24"/>
          <w:szCs w:val="24"/>
        </w:rPr>
        <w:t xml:space="preserve"> регламентируется годовым </w:t>
      </w:r>
      <w:r w:rsidR="00913FEF">
        <w:rPr>
          <w:rFonts w:ascii="Times New Roman" w:hAnsi="Times New Roman" w:cs="Times New Roman"/>
          <w:sz w:val="24"/>
          <w:szCs w:val="24"/>
        </w:rPr>
        <w:t>учебным планом</w:t>
      </w:r>
      <w:r w:rsidR="00B336C6">
        <w:rPr>
          <w:rFonts w:ascii="Times New Roman" w:hAnsi="Times New Roman" w:cs="Times New Roman"/>
          <w:sz w:val="24"/>
          <w:szCs w:val="24"/>
        </w:rPr>
        <w:t>.</w:t>
      </w:r>
      <w:r w:rsidR="00451789" w:rsidRPr="0045178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</w:p>
    <w:p w:rsidR="0030140A" w:rsidRDefault="00451789" w:rsidP="00451789">
      <w:pPr>
        <w:pStyle w:val="af9"/>
        <w:ind w:firstLine="360"/>
        <w:rPr>
          <w:rFonts w:ascii="Times New Roman" w:hAnsi="Times New Roman"/>
          <w:sz w:val="24"/>
          <w:szCs w:val="24"/>
        </w:rPr>
      </w:pPr>
      <w:r w:rsidRPr="00451789">
        <w:rPr>
          <w:rFonts w:ascii="Times New Roman" w:hAnsi="Times New Roman"/>
          <w:b/>
          <w:sz w:val="24"/>
          <w:szCs w:val="24"/>
        </w:rPr>
        <w:t>Выводы</w:t>
      </w:r>
      <w:r w:rsidRPr="004517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789">
        <w:rPr>
          <w:rFonts w:ascii="Times New Roman" w:hAnsi="Times New Roman"/>
          <w:sz w:val="24"/>
          <w:szCs w:val="24"/>
        </w:rPr>
        <w:t xml:space="preserve"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6D7FAB" w:rsidRPr="0030140A" w:rsidRDefault="006D7FAB" w:rsidP="0092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0A" w:rsidRDefault="0030140A" w:rsidP="00922BC2">
      <w:pPr>
        <w:tabs>
          <w:tab w:val="left" w:pos="-2700"/>
          <w:tab w:val="left" w:pos="10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0A">
        <w:rPr>
          <w:rFonts w:ascii="Times New Roman" w:hAnsi="Times New Roman" w:cs="Times New Roman"/>
          <w:b/>
          <w:sz w:val="24"/>
          <w:szCs w:val="24"/>
        </w:rPr>
        <w:t>2.Оценка системы управления</w:t>
      </w:r>
    </w:p>
    <w:p w:rsidR="006D7FAB" w:rsidRPr="00451789" w:rsidRDefault="006D7FAB" w:rsidP="00922BC2">
      <w:pPr>
        <w:tabs>
          <w:tab w:val="left" w:pos="-2700"/>
          <w:tab w:val="left" w:pos="10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789" w:rsidRPr="00451789" w:rsidRDefault="0030140A" w:rsidP="00451789">
      <w:pPr>
        <w:pStyle w:val="af9"/>
        <w:ind w:firstLine="360"/>
        <w:rPr>
          <w:rFonts w:ascii="Times New Roman" w:hAnsi="Times New Roman"/>
          <w:sz w:val="24"/>
          <w:szCs w:val="24"/>
        </w:rPr>
      </w:pPr>
      <w:r w:rsidRPr="00451789">
        <w:rPr>
          <w:rFonts w:ascii="Times New Roman" w:hAnsi="Times New Roman"/>
          <w:sz w:val="24"/>
          <w:szCs w:val="24"/>
        </w:rPr>
        <w:t xml:space="preserve">Управление </w:t>
      </w:r>
      <w:r w:rsidR="0040387C" w:rsidRPr="0030140A">
        <w:rPr>
          <w:rFonts w:ascii="Times New Roman" w:hAnsi="Times New Roman"/>
          <w:sz w:val="24"/>
          <w:szCs w:val="24"/>
        </w:rPr>
        <w:t>У</w:t>
      </w:r>
      <w:r w:rsidR="0040387C">
        <w:rPr>
          <w:rFonts w:ascii="Times New Roman" w:hAnsi="Times New Roman"/>
          <w:sz w:val="24"/>
          <w:szCs w:val="24"/>
        </w:rPr>
        <w:t>чреждением</w:t>
      </w:r>
      <w:r w:rsidR="0040387C" w:rsidRPr="00451789">
        <w:rPr>
          <w:rFonts w:ascii="Times New Roman" w:hAnsi="Times New Roman"/>
          <w:sz w:val="24"/>
          <w:szCs w:val="24"/>
        </w:rPr>
        <w:t xml:space="preserve"> </w:t>
      </w:r>
      <w:r w:rsidRPr="00451789">
        <w:rPr>
          <w:rFonts w:ascii="Times New Roman" w:hAnsi="Times New Roman"/>
          <w:sz w:val="24"/>
          <w:szCs w:val="24"/>
        </w:rPr>
        <w:t xml:space="preserve">осуществляется на принципах единоначалия и самоуправления. </w:t>
      </w:r>
      <w:r w:rsidR="00EA15DB" w:rsidRPr="00451789">
        <w:rPr>
          <w:rFonts w:ascii="Times New Roman" w:hAnsi="Times New Roman"/>
          <w:sz w:val="24"/>
          <w:szCs w:val="24"/>
        </w:rPr>
        <w:t xml:space="preserve">Директор </w:t>
      </w:r>
      <w:r w:rsidRPr="00451789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Pr="00451789">
        <w:rPr>
          <w:rFonts w:ascii="Times New Roman" w:hAnsi="Times New Roman"/>
          <w:sz w:val="24"/>
          <w:szCs w:val="24"/>
        </w:rPr>
        <w:t>единоначальным</w:t>
      </w:r>
      <w:proofErr w:type="spellEnd"/>
      <w:r w:rsidRPr="00451789">
        <w:rPr>
          <w:rFonts w:ascii="Times New Roman" w:hAnsi="Times New Roman"/>
          <w:sz w:val="24"/>
          <w:szCs w:val="24"/>
        </w:rPr>
        <w:t xml:space="preserve"> руководителем, осуществляющим непосредственное руководство учреждением. Во время отсутствия </w:t>
      </w:r>
      <w:r w:rsidR="00EA15DB" w:rsidRPr="00451789">
        <w:rPr>
          <w:rFonts w:ascii="Times New Roman" w:hAnsi="Times New Roman"/>
          <w:sz w:val="24"/>
          <w:szCs w:val="24"/>
        </w:rPr>
        <w:t xml:space="preserve">директора </w:t>
      </w:r>
      <w:r w:rsidRPr="00451789">
        <w:rPr>
          <w:rFonts w:ascii="Times New Roman" w:hAnsi="Times New Roman"/>
          <w:sz w:val="24"/>
          <w:szCs w:val="24"/>
        </w:rPr>
        <w:t xml:space="preserve">руководство учреждением осуществляется заместителем </w:t>
      </w:r>
      <w:r w:rsidR="00EA15DB" w:rsidRPr="00451789">
        <w:rPr>
          <w:rFonts w:ascii="Times New Roman" w:hAnsi="Times New Roman"/>
          <w:sz w:val="24"/>
          <w:szCs w:val="24"/>
        </w:rPr>
        <w:t xml:space="preserve">директора </w:t>
      </w:r>
      <w:r w:rsidRPr="00451789">
        <w:rPr>
          <w:rFonts w:ascii="Times New Roman" w:hAnsi="Times New Roman"/>
          <w:sz w:val="24"/>
          <w:szCs w:val="24"/>
        </w:rPr>
        <w:t>по воспитательно</w:t>
      </w:r>
      <w:r w:rsidR="00EA15DB" w:rsidRPr="00451789">
        <w:rPr>
          <w:rFonts w:ascii="Times New Roman" w:hAnsi="Times New Roman"/>
          <w:sz w:val="24"/>
          <w:szCs w:val="24"/>
        </w:rPr>
        <w:t xml:space="preserve">й </w:t>
      </w:r>
      <w:r w:rsidRPr="00451789">
        <w:rPr>
          <w:rFonts w:ascii="Times New Roman" w:hAnsi="Times New Roman"/>
          <w:sz w:val="24"/>
          <w:szCs w:val="24"/>
        </w:rPr>
        <w:t xml:space="preserve"> работе. </w:t>
      </w:r>
    </w:p>
    <w:p w:rsidR="00451789" w:rsidRPr="00BC7748" w:rsidRDefault="00451789" w:rsidP="00451789">
      <w:pPr>
        <w:pStyle w:val="af9"/>
        <w:ind w:firstLine="360"/>
        <w:rPr>
          <w:rFonts w:ascii="Times New Roman" w:hAnsi="Times New Roman"/>
          <w:sz w:val="24"/>
          <w:szCs w:val="24"/>
        </w:rPr>
      </w:pPr>
      <w:r w:rsidRPr="00BC7748">
        <w:rPr>
          <w:rFonts w:ascii="Times New Roman" w:hAnsi="Times New Roman"/>
          <w:sz w:val="24"/>
          <w:szCs w:val="24"/>
        </w:rPr>
        <w:t>Управление осуществляется в соответствии с действующим законодательством, Уставом.</w:t>
      </w:r>
    </w:p>
    <w:p w:rsidR="00451789" w:rsidRPr="003554D3" w:rsidRDefault="00451789" w:rsidP="003554D3">
      <w:pPr>
        <w:pStyle w:val="af9"/>
        <w:rPr>
          <w:rFonts w:ascii="Times New Roman" w:hAnsi="Times New Roman"/>
          <w:sz w:val="24"/>
          <w:szCs w:val="24"/>
        </w:rPr>
      </w:pPr>
      <w:r w:rsidRPr="003554D3">
        <w:rPr>
          <w:rFonts w:ascii="Times New Roman" w:hAnsi="Times New Roman"/>
          <w:sz w:val="24"/>
          <w:szCs w:val="24"/>
        </w:rPr>
        <w:lastRenderedPageBreak/>
        <w:t xml:space="preserve">Формами самоуправления Учреждения являются </w:t>
      </w:r>
      <w:r w:rsidR="003554D3">
        <w:rPr>
          <w:rFonts w:ascii="Times New Roman" w:hAnsi="Times New Roman"/>
          <w:sz w:val="24"/>
          <w:szCs w:val="24"/>
        </w:rPr>
        <w:t xml:space="preserve">Совет ДДТ, </w:t>
      </w:r>
      <w:r w:rsidRPr="003554D3">
        <w:rPr>
          <w:rFonts w:ascii="Times New Roman" w:hAnsi="Times New Roman"/>
          <w:sz w:val="24"/>
          <w:szCs w:val="24"/>
        </w:rPr>
        <w:t xml:space="preserve">Педагогический </w:t>
      </w:r>
      <w:r w:rsidR="003554D3">
        <w:rPr>
          <w:rFonts w:ascii="Times New Roman" w:hAnsi="Times New Roman"/>
          <w:sz w:val="24"/>
          <w:szCs w:val="24"/>
        </w:rPr>
        <w:t>с</w:t>
      </w:r>
      <w:r w:rsidRPr="003554D3">
        <w:rPr>
          <w:rFonts w:ascii="Times New Roman" w:hAnsi="Times New Roman"/>
          <w:sz w:val="24"/>
          <w:szCs w:val="24"/>
        </w:rPr>
        <w:t>овет, общее собрание трудового коллектива. Порядок формирования органов самоуправления, их компетенция и порядок организации деятельности определяются соответствующими положениями, принимаемыми Учреждением и утверждаемые директором.</w:t>
      </w:r>
    </w:p>
    <w:p w:rsidR="00451789" w:rsidRPr="003554D3" w:rsidRDefault="00451789" w:rsidP="003554D3">
      <w:pPr>
        <w:pStyle w:val="af9"/>
        <w:ind w:firstLine="708"/>
        <w:rPr>
          <w:rFonts w:ascii="Times New Roman" w:hAnsi="Times New Roman"/>
          <w:sz w:val="24"/>
          <w:szCs w:val="24"/>
        </w:rPr>
      </w:pPr>
      <w:r w:rsidRPr="003554D3">
        <w:rPr>
          <w:rFonts w:ascii="Times New Roman" w:hAnsi="Times New Roman"/>
          <w:sz w:val="24"/>
          <w:szCs w:val="24"/>
        </w:rPr>
        <w:t>Преподавательский состав формируется в соответствии со штатным расписанием.</w:t>
      </w:r>
    </w:p>
    <w:p w:rsidR="00451789" w:rsidRPr="003554D3" w:rsidRDefault="00451789" w:rsidP="003554D3">
      <w:pPr>
        <w:pStyle w:val="af9"/>
        <w:rPr>
          <w:rFonts w:ascii="Times New Roman" w:hAnsi="Times New Roman"/>
          <w:sz w:val="24"/>
          <w:szCs w:val="24"/>
        </w:rPr>
      </w:pPr>
      <w:r w:rsidRPr="003554D3">
        <w:rPr>
          <w:rFonts w:ascii="Times New Roman" w:hAnsi="Times New Roman"/>
          <w:sz w:val="24"/>
          <w:szCs w:val="24"/>
        </w:rPr>
        <w:t xml:space="preserve">Учреждение работает по согласованному и утверждённому плану работы на учебный год. Все мероприятия (Педагогические </w:t>
      </w:r>
      <w:r w:rsidR="00F81E3E">
        <w:rPr>
          <w:rFonts w:ascii="Times New Roman" w:hAnsi="Times New Roman"/>
          <w:sz w:val="24"/>
          <w:szCs w:val="24"/>
        </w:rPr>
        <w:t>с</w:t>
      </w:r>
      <w:r w:rsidRPr="003554D3">
        <w:rPr>
          <w:rFonts w:ascii="Times New Roman" w:hAnsi="Times New Roman"/>
          <w:sz w:val="24"/>
          <w:szCs w:val="24"/>
        </w:rPr>
        <w:t xml:space="preserve">оветы, </w:t>
      </w:r>
      <w:r w:rsidR="00F81E3E">
        <w:rPr>
          <w:rFonts w:ascii="Times New Roman" w:hAnsi="Times New Roman"/>
          <w:sz w:val="24"/>
          <w:szCs w:val="24"/>
        </w:rPr>
        <w:t>Совет ДДТ</w:t>
      </w:r>
      <w:r w:rsidRPr="003554D3">
        <w:rPr>
          <w:rFonts w:ascii="Times New Roman" w:hAnsi="Times New Roman"/>
          <w:sz w:val="24"/>
          <w:szCs w:val="24"/>
        </w:rPr>
        <w:t>), проводятся в соответствии с утверждённым в Учреждении годовым планом работы.</w:t>
      </w:r>
    </w:p>
    <w:p w:rsidR="00451789" w:rsidRPr="003554D3" w:rsidRDefault="00451789" w:rsidP="003554D3">
      <w:pPr>
        <w:pStyle w:val="af9"/>
        <w:ind w:firstLine="708"/>
        <w:rPr>
          <w:rFonts w:ascii="Times New Roman" w:hAnsi="Times New Roman"/>
          <w:sz w:val="24"/>
          <w:szCs w:val="24"/>
        </w:rPr>
      </w:pPr>
      <w:r w:rsidRPr="003554D3">
        <w:rPr>
          <w:rFonts w:ascii="Times New Roman" w:hAnsi="Times New Roman"/>
          <w:sz w:val="24"/>
          <w:szCs w:val="24"/>
        </w:rPr>
        <w:t>В Учреждении разработаны внутренние локальные акты:</w:t>
      </w:r>
    </w:p>
    <w:p w:rsidR="00451789" w:rsidRPr="003554D3" w:rsidRDefault="003554D3" w:rsidP="003554D3">
      <w:pPr>
        <w:pStyle w:val="af9"/>
        <w:rPr>
          <w:rFonts w:ascii="Times New Roman" w:hAnsi="Times New Roman"/>
          <w:sz w:val="24"/>
          <w:szCs w:val="24"/>
        </w:rPr>
      </w:pPr>
      <w:r w:rsidRPr="003554D3">
        <w:rPr>
          <w:rFonts w:ascii="Times New Roman" w:hAnsi="Times New Roman"/>
          <w:sz w:val="24"/>
          <w:szCs w:val="24"/>
        </w:rPr>
        <w:t xml:space="preserve">- </w:t>
      </w:r>
      <w:r w:rsidR="00451789" w:rsidRPr="003554D3">
        <w:rPr>
          <w:rFonts w:ascii="Times New Roman" w:hAnsi="Times New Roman"/>
          <w:sz w:val="24"/>
          <w:szCs w:val="24"/>
        </w:rPr>
        <w:t xml:space="preserve">регламентирующие управление </w:t>
      </w:r>
      <w:r w:rsidR="0040387C">
        <w:rPr>
          <w:rFonts w:ascii="Times New Roman" w:hAnsi="Times New Roman"/>
          <w:sz w:val="24"/>
          <w:szCs w:val="24"/>
        </w:rPr>
        <w:t>У</w:t>
      </w:r>
      <w:r w:rsidR="00451789" w:rsidRPr="003554D3">
        <w:rPr>
          <w:rFonts w:ascii="Times New Roman" w:hAnsi="Times New Roman"/>
          <w:sz w:val="24"/>
          <w:szCs w:val="24"/>
        </w:rPr>
        <w:t>чреждением на принципах единоначалия и самоуправления;</w:t>
      </w:r>
    </w:p>
    <w:p w:rsidR="00451789" w:rsidRPr="003554D3" w:rsidRDefault="003554D3" w:rsidP="003554D3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789" w:rsidRPr="003554D3">
        <w:rPr>
          <w:rFonts w:ascii="Times New Roman" w:hAnsi="Times New Roman"/>
          <w:sz w:val="24"/>
          <w:szCs w:val="24"/>
        </w:rPr>
        <w:t>регламентирующие информационное и докуме</w:t>
      </w:r>
      <w:r w:rsidR="000501C8">
        <w:rPr>
          <w:rFonts w:ascii="Times New Roman" w:hAnsi="Times New Roman"/>
          <w:sz w:val="24"/>
          <w:szCs w:val="24"/>
        </w:rPr>
        <w:t xml:space="preserve">нтальное обеспечение управления </w:t>
      </w:r>
      <w:r w:rsidR="0040387C">
        <w:rPr>
          <w:rFonts w:ascii="Times New Roman" w:hAnsi="Times New Roman"/>
          <w:sz w:val="24"/>
          <w:szCs w:val="24"/>
        </w:rPr>
        <w:t>У</w:t>
      </w:r>
      <w:r w:rsidR="00451789" w:rsidRPr="003554D3">
        <w:rPr>
          <w:rFonts w:ascii="Times New Roman" w:hAnsi="Times New Roman"/>
          <w:sz w:val="24"/>
          <w:szCs w:val="24"/>
        </w:rPr>
        <w:t>чреждением для выработки единых требований к участникам образовательного процесса в осуществлении диагностики внутри</w:t>
      </w:r>
      <w:r w:rsidR="000501C8">
        <w:rPr>
          <w:rFonts w:ascii="Times New Roman" w:hAnsi="Times New Roman"/>
          <w:sz w:val="24"/>
          <w:szCs w:val="24"/>
        </w:rPr>
        <w:t xml:space="preserve">учрежденческого </w:t>
      </w:r>
      <w:r w:rsidR="00451789" w:rsidRPr="003554D3">
        <w:rPr>
          <w:rFonts w:ascii="Times New Roman" w:hAnsi="Times New Roman"/>
          <w:sz w:val="24"/>
          <w:szCs w:val="24"/>
        </w:rPr>
        <w:t>контроля;</w:t>
      </w:r>
    </w:p>
    <w:p w:rsidR="00451789" w:rsidRPr="003554D3" w:rsidRDefault="003554D3" w:rsidP="003554D3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789" w:rsidRPr="003554D3">
        <w:rPr>
          <w:rFonts w:ascii="Times New Roman" w:hAnsi="Times New Roman"/>
          <w:sz w:val="24"/>
          <w:szCs w:val="24"/>
        </w:rPr>
        <w:t>отслеживающие эффективность работы педагогических работников и создающие условия  для осуществления профессионально – педагогической деятельности;</w:t>
      </w:r>
    </w:p>
    <w:p w:rsidR="00451789" w:rsidRPr="003554D3" w:rsidRDefault="003554D3" w:rsidP="003554D3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789" w:rsidRPr="003554D3">
        <w:rPr>
          <w:rFonts w:ascii="Times New Roman" w:hAnsi="Times New Roman"/>
          <w:sz w:val="24"/>
          <w:szCs w:val="24"/>
        </w:rPr>
        <w:t xml:space="preserve">регламентирующие стабильное функционирование </w:t>
      </w:r>
      <w:r w:rsidR="00BF0C9B">
        <w:rPr>
          <w:rFonts w:ascii="Times New Roman" w:hAnsi="Times New Roman"/>
          <w:sz w:val="24"/>
          <w:szCs w:val="24"/>
        </w:rPr>
        <w:t>У</w:t>
      </w:r>
      <w:r w:rsidR="00451789" w:rsidRPr="003554D3">
        <w:rPr>
          <w:rFonts w:ascii="Times New Roman" w:hAnsi="Times New Roman"/>
          <w:sz w:val="24"/>
          <w:szCs w:val="24"/>
        </w:rPr>
        <w:t>чреждения по вопросам укрепления материально – технической базы, ведению делопроизводства.</w:t>
      </w:r>
    </w:p>
    <w:p w:rsidR="00451789" w:rsidRPr="003554D3" w:rsidRDefault="00451789" w:rsidP="003554D3">
      <w:pPr>
        <w:pStyle w:val="af9"/>
        <w:ind w:firstLine="708"/>
        <w:rPr>
          <w:rFonts w:ascii="Times New Roman" w:hAnsi="Times New Roman"/>
          <w:sz w:val="24"/>
          <w:szCs w:val="24"/>
        </w:rPr>
      </w:pPr>
      <w:r w:rsidRPr="003554D3">
        <w:rPr>
          <w:rFonts w:ascii="Times New Roman" w:hAnsi="Times New Roman"/>
          <w:b/>
          <w:bCs/>
          <w:sz w:val="24"/>
          <w:szCs w:val="24"/>
        </w:rPr>
        <w:t>Выводы:</w:t>
      </w:r>
      <w:r w:rsidR="003554D3">
        <w:rPr>
          <w:rFonts w:ascii="Times New Roman" w:hAnsi="Times New Roman"/>
          <w:sz w:val="24"/>
          <w:szCs w:val="24"/>
        </w:rPr>
        <w:t xml:space="preserve"> </w:t>
      </w:r>
      <w:r w:rsidRPr="003554D3">
        <w:rPr>
          <w:rFonts w:ascii="Times New Roman" w:hAnsi="Times New Roman"/>
          <w:sz w:val="24"/>
          <w:szCs w:val="24"/>
        </w:rPr>
        <w:t xml:space="preserve">В целом, структура </w:t>
      </w:r>
      <w:r w:rsidR="00BF0C9B">
        <w:rPr>
          <w:rFonts w:ascii="Times New Roman" w:hAnsi="Times New Roman"/>
          <w:sz w:val="24"/>
          <w:szCs w:val="24"/>
        </w:rPr>
        <w:t>У</w:t>
      </w:r>
      <w:r w:rsidR="00BF0C9B" w:rsidRPr="003554D3">
        <w:rPr>
          <w:rFonts w:ascii="Times New Roman" w:hAnsi="Times New Roman"/>
          <w:sz w:val="24"/>
          <w:szCs w:val="24"/>
        </w:rPr>
        <w:t xml:space="preserve">чреждения </w:t>
      </w:r>
      <w:r w:rsidRPr="003554D3">
        <w:rPr>
          <w:rFonts w:ascii="Times New Roman" w:hAnsi="Times New Roman"/>
          <w:sz w:val="24"/>
          <w:szCs w:val="24"/>
        </w:rPr>
        <w:t>и система управления достаточны и эффективны для обеспечения выполнения функций Учреждения в  сфере дополнительного образования в соответствии с действующим законодательством Российской Федерации.</w:t>
      </w:r>
    </w:p>
    <w:p w:rsidR="00451789" w:rsidRPr="003554D3" w:rsidRDefault="00451789" w:rsidP="003554D3">
      <w:pPr>
        <w:pStyle w:val="af9"/>
        <w:ind w:firstLine="708"/>
        <w:rPr>
          <w:rFonts w:ascii="Times New Roman" w:hAnsi="Times New Roman"/>
          <w:sz w:val="24"/>
          <w:szCs w:val="24"/>
        </w:rPr>
      </w:pPr>
      <w:r w:rsidRPr="003554D3">
        <w:rPr>
          <w:rFonts w:ascii="Times New Roman" w:hAnsi="Times New Roman"/>
          <w:sz w:val="24"/>
          <w:szCs w:val="24"/>
        </w:rPr>
        <w:t>Собственная нормативная и организационно – распорядительная документация соответствует действующему законодательству РФ.</w:t>
      </w:r>
    </w:p>
    <w:p w:rsidR="0030140A" w:rsidRPr="003554D3" w:rsidRDefault="0030140A" w:rsidP="003554D3">
      <w:pPr>
        <w:pStyle w:val="af9"/>
        <w:rPr>
          <w:rFonts w:ascii="Times New Roman" w:hAnsi="Times New Roman"/>
          <w:sz w:val="24"/>
          <w:szCs w:val="24"/>
        </w:rPr>
      </w:pPr>
    </w:p>
    <w:p w:rsidR="00B336C6" w:rsidRPr="003554D3" w:rsidRDefault="00922BC2" w:rsidP="00922BC2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44441" w:rsidRPr="00044441">
        <w:rPr>
          <w:rFonts w:ascii="Times New Roman" w:hAnsi="Times New Roman" w:cs="Times New Roman"/>
          <w:b/>
          <w:sz w:val="24"/>
          <w:szCs w:val="24"/>
        </w:rPr>
        <w:t xml:space="preserve">ценка содержания и качества подготовки </w:t>
      </w:r>
      <w:r w:rsidR="00BC7748">
        <w:rPr>
          <w:rFonts w:ascii="Times New Roman" w:hAnsi="Times New Roman" w:cs="Times New Roman"/>
          <w:b/>
          <w:sz w:val="24"/>
          <w:szCs w:val="24"/>
        </w:rPr>
        <w:t>уча</w:t>
      </w:r>
      <w:r w:rsidR="003554D3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3554D3" w:rsidRDefault="003554D3" w:rsidP="003554D3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F0" w:rsidRPr="001B257C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Учреждение реализует дополнительные </w:t>
      </w:r>
      <w:r w:rsidR="00F81E3E" w:rsidRPr="00ED59D9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="00F81E3E" w:rsidRPr="001B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8225C8" w:rsidRPr="001B25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3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Организует досуг и </w:t>
      </w:r>
      <w:r w:rsidR="00BC7748">
        <w:rPr>
          <w:rFonts w:ascii="Times New Roman" w:eastAsia="Times New Roman" w:hAnsi="Times New Roman" w:cs="Times New Roman"/>
          <w:sz w:val="24"/>
          <w:szCs w:val="24"/>
        </w:rPr>
        <w:t>творчество детей и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 подростков.</w:t>
      </w:r>
    </w:p>
    <w:p w:rsidR="00F750F0" w:rsidRPr="001B257C" w:rsidRDefault="00BF0C9B" w:rsidP="008225C8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</w:t>
      </w:r>
      <w:r w:rsidR="00F750F0" w:rsidRPr="001B257C">
        <w:rPr>
          <w:rFonts w:ascii="Times New Roman" w:eastAsia="Times New Roman" w:hAnsi="Times New Roman" w:cs="Times New Roman"/>
          <w:sz w:val="24"/>
          <w:szCs w:val="24"/>
        </w:rPr>
        <w:t>чреждении существует сформированный банк программ дополнител</w:t>
      </w:r>
      <w:r w:rsidR="008225C8" w:rsidRPr="001B257C">
        <w:rPr>
          <w:rFonts w:ascii="Times New Roman" w:eastAsia="Times New Roman" w:hAnsi="Times New Roman" w:cs="Times New Roman"/>
          <w:sz w:val="24"/>
          <w:szCs w:val="24"/>
        </w:rPr>
        <w:t>ьного образования, включающий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225C8" w:rsidRPr="001B257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750F0" w:rsidRPr="001B257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C77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50F0" w:rsidRPr="001B257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направленностям</w:t>
      </w:r>
      <w:r w:rsidR="008225C8" w:rsidRPr="001B257C">
        <w:rPr>
          <w:rFonts w:ascii="Times New Roman" w:eastAsia="Times New Roman" w:hAnsi="Times New Roman" w:cs="Times New Roman"/>
          <w:sz w:val="24"/>
          <w:szCs w:val="24"/>
        </w:rPr>
        <w:t>. Срок реализации от 1 года до 4</w:t>
      </w:r>
      <w:r w:rsidR="00F750F0" w:rsidRPr="001B257C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F750F0" w:rsidRPr="001B257C" w:rsidRDefault="00F750F0" w:rsidP="008225C8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Всего количество </w:t>
      </w:r>
      <w:r w:rsidR="00BF0C9B">
        <w:rPr>
          <w:rFonts w:ascii="Times New Roman" w:eastAsia="Times New Roman" w:hAnsi="Times New Roman" w:cs="Times New Roman"/>
          <w:sz w:val="24"/>
          <w:szCs w:val="24"/>
        </w:rPr>
        <w:t xml:space="preserve">педагогов в данном учебном году </w:t>
      </w:r>
      <w:r w:rsidR="00BC7748">
        <w:rPr>
          <w:rFonts w:ascii="Times New Roman" w:eastAsia="Times New Roman" w:hAnsi="Times New Roman" w:cs="Times New Roman"/>
          <w:sz w:val="24"/>
          <w:szCs w:val="24"/>
        </w:rPr>
        <w:t>– 6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750F0" w:rsidRPr="001B257C" w:rsidRDefault="00F750F0" w:rsidP="008225C8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sz w:val="24"/>
          <w:szCs w:val="24"/>
        </w:rPr>
        <w:t>Весь программный комплекс построен таким образом, чтобы учесть потребности и интересы всех детей от 4 до 18 лет</w:t>
      </w:r>
      <w:r w:rsidR="008225C8" w:rsidRPr="001B25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r w:rsidR="008225C8" w:rsidRPr="001B257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="00E110A3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="008225C8" w:rsidRPr="001B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>программ соответствует определенному уровню образования (дошкольному, начальному, основному, среднему). Программы обеспечены учебно-методическими материалами, педагогическими кадрами, материально-техническими средствами обучения.</w:t>
      </w:r>
    </w:p>
    <w:p w:rsidR="00F750F0" w:rsidRPr="001B257C" w:rsidRDefault="00E110A3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0F0" w:rsidRPr="001B257C">
        <w:rPr>
          <w:rFonts w:ascii="Times New Roman" w:eastAsia="Times New Roman" w:hAnsi="Times New Roman" w:cs="Times New Roman"/>
          <w:sz w:val="24"/>
          <w:szCs w:val="24"/>
        </w:rPr>
        <w:t>компенсируют, корректируют и расширяют рамки базового образования, обеспечивают доступ к новым культурным ценностям, содействуют самореализации ребенка и создают «ситуацию успеха»; обеспечивают вых</w:t>
      </w:r>
      <w:r>
        <w:rPr>
          <w:rFonts w:ascii="Times New Roman" w:eastAsia="Times New Roman" w:hAnsi="Times New Roman" w:cs="Times New Roman"/>
          <w:sz w:val="24"/>
          <w:szCs w:val="24"/>
        </w:rPr>
        <w:t>од на другие сферы деятельности</w:t>
      </w:r>
      <w:r w:rsidR="00F750F0" w:rsidRPr="001B25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F0" w:rsidRPr="001B257C" w:rsidRDefault="00F750F0" w:rsidP="00F750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F750F0" w:rsidRPr="001B257C" w:rsidRDefault="00F750F0" w:rsidP="00F750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Соотношение реализации</w:t>
      </w:r>
    </w:p>
    <w:p w:rsidR="00F750F0" w:rsidRPr="001B257C" w:rsidRDefault="00F750F0" w:rsidP="00F750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="00E110A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общеразвивающих</w:t>
      </w:r>
      <w:r w:rsidR="00E110A3" w:rsidRPr="00E11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 по направленностям:</w:t>
      </w:r>
    </w:p>
    <w:p w:rsidR="00E110A3" w:rsidRDefault="00975012" w:rsidP="00F7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750F0"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>еализация дополнительных</w:t>
      </w:r>
      <w:r w:rsidR="00112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0A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общеразвивающих</w:t>
      </w:r>
      <w:r w:rsidR="00E11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2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 </w:t>
      </w:r>
    </w:p>
    <w:p w:rsidR="00F750F0" w:rsidRPr="001B257C" w:rsidRDefault="00112FDF" w:rsidP="00F7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E110A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750F0"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E110A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750F0"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году:</w:t>
      </w:r>
    </w:p>
    <w:p w:rsidR="008225C8" w:rsidRPr="00F750F0" w:rsidRDefault="008225C8" w:rsidP="00F750F0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234"/>
        <w:gridCol w:w="1784"/>
        <w:gridCol w:w="2504"/>
      </w:tblGrid>
      <w:tr w:rsidR="00F750F0" w:rsidRPr="00F750F0" w:rsidTr="00501C8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по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направленностям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программ</w:t>
            </w:r>
          </w:p>
        </w:tc>
      </w:tr>
      <w:tr w:rsidR="00501C80" w:rsidRPr="00F750F0" w:rsidTr="00501C80">
        <w:tc>
          <w:tcPr>
            <w:tcW w:w="2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Pr="00F750F0" w:rsidRDefault="00501C80" w:rsidP="00F75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  <w:p w:rsidR="00501C80" w:rsidRPr="00F750F0" w:rsidRDefault="00501C80" w:rsidP="00F75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</w:t>
            </w:r>
          </w:p>
          <w:p w:rsidR="00501C80" w:rsidRPr="00F750F0" w:rsidRDefault="00501C80" w:rsidP="00E1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</w:t>
            </w:r>
            <w:r w:rsidR="00E110A3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д</w:t>
            </w: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ом детского творчества»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Default="00E110A3" w:rsidP="00F75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501C80"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ехническая</w:t>
            </w:r>
          </w:p>
          <w:p w:rsidR="00501C80" w:rsidRPr="00F750F0" w:rsidRDefault="00501C80" w:rsidP="00F75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Pr="00F750F0" w:rsidRDefault="00112FDF" w:rsidP="00F75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Pr="00F750F0" w:rsidRDefault="00112FDF" w:rsidP="0050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C80" w:rsidRPr="00F750F0" w:rsidTr="00501C80">
        <w:trPr>
          <w:trHeight w:val="4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1C80" w:rsidRPr="00F750F0" w:rsidRDefault="00501C8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Default="00501C80" w:rsidP="00501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501C80" w:rsidRPr="00F750F0" w:rsidRDefault="00501C80" w:rsidP="00501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Pr="00F750F0" w:rsidRDefault="00112FDF" w:rsidP="00B44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2</w:t>
            </w:r>
            <w:r w:rsidR="00B44D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Pr="00F750F0" w:rsidRDefault="00B44D04" w:rsidP="0050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1C80" w:rsidRPr="00F750F0" w:rsidTr="00B44D04">
        <w:trPr>
          <w:trHeight w:val="359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C80" w:rsidRPr="00F750F0" w:rsidRDefault="00501C8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Default="00501C80" w:rsidP="00F75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501C80" w:rsidRPr="00F750F0" w:rsidRDefault="00501C80" w:rsidP="00F75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Pr="00F750F0" w:rsidRDefault="00501C80" w:rsidP="00F75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Pr="00F750F0" w:rsidRDefault="00501C80" w:rsidP="0050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80" w:rsidRPr="00F750F0" w:rsidTr="00501C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C80" w:rsidRPr="00F750F0" w:rsidRDefault="00501C8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Pr="00F750F0" w:rsidRDefault="00501C80" w:rsidP="00E1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E110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Pr="00112FDF" w:rsidRDefault="00112FDF" w:rsidP="0050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FD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80" w:rsidRPr="00F750F0" w:rsidRDefault="00501C80" w:rsidP="0011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2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C4401" w:rsidRDefault="00BC4401" w:rsidP="00F7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0F0" w:rsidRPr="001B257C" w:rsidRDefault="00F750F0" w:rsidP="0097501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дополнительных </w:t>
      </w:r>
      <w:r w:rsidR="003016F6">
        <w:rPr>
          <w:rFonts w:ascii="Times New Roman" w:eastAsia="Times New Roman" w:hAnsi="Times New Roman" w:cs="Times New Roman"/>
          <w:b/>
          <w:sz w:val="24"/>
          <w:szCs w:val="24"/>
        </w:rPr>
        <w:t>общеразвивающих</w:t>
      </w:r>
      <w:r w:rsidR="003016F6"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 в 201</w:t>
      </w:r>
      <w:r w:rsidR="00112FDF">
        <w:rPr>
          <w:rFonts w:ascii="Times New Roman" w:eastAsia="Times New Roman" w:hAnsi="Times New Roman" w:cs="Times New Roman"/>
          <w:b/>
          <w:bCs/>
          <w:sz w:val="24"/>
          <w:szCs w:val="24"/>
        </w:rPr>
        <w:t>4-2015</w:t>
      </w:r>
      <w:r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 со сроком реализации:</w:t>
      </w:r>
    </w:p>
    <w:p w:rsidR="00F750F0" w:rsidRPr="001B257C" w:rsidRDefault="00112FDF" w:rsidP="00F750F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До 1 года: 33% (5</w:t>
      </w:r>
      <w:r w:rsidR="00F750F0" w:rsidRPr="001B25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программ)</w:t>
      </w:r>
    </w:p>
    <w:p w:rsidR="00F750F0" w:rsidRPr="001B257C" w:rsidRDefault="005E430B" w:rsidP="00F750F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До 2-х лет: </w:t>
      </w:r>
      <w:r w:rsidR="003016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13</w:t>
      </w:r>
      <w:r w:rsidRPr="001B25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% (</w:t>
      </w:r>
      <w:r w:rsidR="00B44D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2</w:t>
      </w:r>
      <w:r w:rsidRPr="001B25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программа</w:t>
      </w:r>
      <w:r w:rsidR="00F750F0" w:rsidRPr="001B25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F750F0" w:rsidRPr="001B257C" w:rsidRDefault="00112FDF" w:rsidP="00F750F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От 1 года до 3 лет:   4</w:t>
      </w:r>
      <w:r w:rsidR="003016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7</w:t>
      </w:r>
      <w:r w:rsidR="00B44D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% (7</w:t>
      </w:r>
      <w:r w:rsidR="00F750F0" w:rsidRPr="001B25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программ)</w:t>
      </w:r>
    </w:p>
    <w:p w:rsidR="00F750F0" w:rsidRPr="001B257C" w:rsidRDefault="00AB0CDC" w:rsidP="00F750F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От 3 лет и более: 7</w:t>
      </w:r>
      <w:r w:rsidR="005E430B" w:rsidRPr="001B25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% (1 программа</w:t>
      </w:r>
      <w:r w:rsidR="00F750F0" w:rsidRPr="001B25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F750F0" w:rsidRPr="001B257C" w:rsidRDefault="00F750F0" w:rsidP="0097501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 Количество образовательных программ со сроком реализации от 1 года до 3-х лет за последни</w:t>
      </w:r>
      <w:r w:rsidR="001A5938">
        <w:rPr>
          <w:rFonts w:ascii="Times New Roman" w:eastAsia="Times New Roman" w:hAnsi="Times New Roman" w:cs="Times New Roman"/>
          <w:sz w:val="24"/>
          <w:szCs w:val="24"/>
        </w:rPr>
        <w:t>е три года остается стабильным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F0" w:rsidRPr="001B257C" w:rsidRDefault="00F750F0" w:rsidP="00F750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AB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>При определении качества и результативности по образовательной деятел</w:t>
      </w:r>
      <w:r w:rsidR="001A5938">
        <w:rPr>
          <w:rFonts w:ascii="Times New Roman" w:eastAsia="Times New Roman" w:hAnsi="Times New Roman" w:cs="Times New Roman"/>
          <w:sz w:val="24"/>
          <w:szCs w:val="24"/>
        </w:rPr>
        <w:t>ьности учащихся в У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чреждении проводится мониторинг результатов обучения по дополнительным </w:t>
      </w:r>
      <w:r w:rsidR="003016F6" w:rsidRPr="003016F6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r w:rsidR="003016F6"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программам и итоговая аттестация обучающихся объединений: теоретическая, практическая подготовка, </w:t>
      </w:r>
      <w:proofErr w:type="spellStart"/>
      <w:r w:rsidRPr="001B257C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навыки.</w:t>
      </w:r>
    </w:p>
    <w:p w:rsidR="00F750F0" w:rsidRPr="001B257C" w:rsidRDefault="00AB1A15" w:rsidP="000340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750F0" w:rsidRPr="001B257C">
        <w:rPr>
          <w:rFonts w:ascii="Times New Roman" w:eastAsia="Times New Roman" w:hAnsi="Times New Roman" w:cs="Times New Roman"/>
          <w:sz w:val="24"/>
          <w:szCs w:val="24"/>
        </w:rPr>
        <w:t>Критерии содержат совокупность признаков, на основании которых производится оценка и устанавливается степень соответствия реальных знаний, умений, навыков ребенка тем требованиям, которые заявлены программой.</w:t>
      </w:r>
    </w:p>
    <w:p w:rsidR="00F750F0" w:rsidRPr="001B257C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Степень выраженности оцениваемого качества включает перечень возможных уровней освоения ребенком программного материала и </w:t>
      </w:r>
      <w:proofErr w:type="spellStart"/>
      <w:r w:rsidRPr="001B257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B257C">
        <w:rPr>
          <w:rFonts w:ascii="Times New Roman" w:eastAsia="Times New Roman" w:hAnsi="Times New Roman" w:cs="Times New Roman"/>
          <w:sz w:val="24"/>
          <w:szCs w:val="24"/>
        </w:rPr>
        <w:t xml:space="preserve"> навыков и умений от минимального до максимального.</w:t>
      </w:r>
    </w:p>
    <w:p w:rsidR="00F750F0" w:rsidRPr="001B257C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sz w:val="24"/>
          <w:szCs w:val="24"/>
        </w:rPr>
        <w:t>Суммарный итог, определяемый подсчетом, дает возможность определить уровень изме</w:t>
      </w:r>
      <w:r w:rsidR="003016F6">
        <w:rPr>
          <w:rFonts w:ascii="Times New Roman" w:eastAsia="Times New Roman" w:hAnsi="Times New Roman" w:cs="Times New Roman"/>
          <w:sz w:val="24"/>
          <w:szCs w:val="24"/>
        </w:rPr>
        <w:t>ряемого качества у конкретного уча</w:t>
      </w:r>
      <w:r w:rsidRPr="001B257C">
        <w:rPr>
          <w:rFonts w:ascii="Times New Roman" w:eastAsia="Times New Roman" w:hAnsi="Times New Roman" w:cs="Times New Roman"/>
          <w:sz w:val="24"/>
          <w:szCs w:val="24"/>
        </w:rPr>
        <w:t>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BC4401" w:rsidRDefault="00BC4401" w:rsidP="00F7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0F0" w:rsidRPr="001B257C" w:rsidRDefault="00F750F0" w:rsidP="00F750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освоения учащимися дополнительных</w:t>
      </w:r>
      <w:r w:rsidR="00034052"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16F6">
        <w:rPr>
          <w:rFonts w:ascii="Times New Roman" w:eastAsia="Times New Roman" w:hAnsi="Times New Roman" w:cs="Times New Roman"/>
          <w:b/>
          <w:sz w:val="24"/>
          <w:szCs w:val="24"/>
        </w:rPr>
        <w:t>общеразвивающих</w:t>
      </w:r>
      <w:r w:rsidR="003016F6"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4052" w:rsidRPr="001B257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</w:t>
      </w:r>
    </w:p>
    <w:p w:rsidR="00F750F0" w:rsidRPr="00F750F0" w:rsidRDefault="00F750F0" w:rsidP="00F750F0">
      <w:pPr>
        <w:spacing w:before="150"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</w:rPr>
      </w:pPr>
      <w:r w:rsidRPr="00F750F0">
        <w:rPr>
          <w:rFonts w:ascii="Arial" w:eastAsia="Times New Roman" w:hAnsi="Arial" w:cs="Arial"/>
          <w:color w:val="78716B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569"/>
        <w:gridCol w:w="2570"/>
        <w:gridCol w:w="2570"/>
      </w:tblGrid>
      <w:tr w:rsidR="00F750F0" w:rsidRPr="00F750F0" w:rsidTr="00F750F0"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7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 образовательных программ в%</w:t>
            </w:r>
          </w:p>
        </w:tc>
      </w:tr>
      <w:tr w:rsidR="00F750F0" w:rsidRPr="00F750F0" w:rsidTr="00F750F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</w:tr>
      <w:tr w:rsidR="00F750F0" w:rsidRPr="00F750F0" w:rsidTr="00F750F0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034052" w:rsidP="00A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1A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B1A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A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1A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F750F0" w:rsidP="00A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1A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F0" w:rsidRPr="00F750F0" w:rsidRDefault="00AB1A15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975012" w:rsidRDefault="00975012" w:rsidP="00F75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0F0" w:rsidRPr="00CA65B6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CA65B6">
        <w:rPr>
          <w:rFonts w:ascii="Times New Roman" w:eastAsia="Times New Roman" w:hAnsi="Times New Roman" w:cs="Times New Roman"/>
          <w:sz w:val="24"/>
          <w:szCs w:val="24"/>
        </w:rPr>
        <w:t xml:space="preserve">Итоговая аттестация </w:t>
      </w:r>
      <w:r w:rsidR="00AF1B25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CA65B6">
        <w:rPr>
          <w:rFonts w:ascii="Times New Roman" w:eastAsia="Times New Roman" w:hAnsi="Times New Roman" w:cs="Times New Roman"/>
          <w:sz w:val="24"/>
          <w:szCs w:val="24"/>
        </w:rPr>
        <w:t xml:space="preserve">подтверждает, что в основном </w:t>
      </w:r>
      <w:r w:rsidR="0099023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CA65B6">
        <w:rPr>
          <w:rFonts w:ascii="Times New Roman" w:eastAsia="Times New Roman" w:hAnsi="Times New Roman" w:cs="Times New Roman"/>
          <w:sz w:val="24"/>
          <w:szCs w:val="24"/>
        </w:rPr>
        <w:t xml:space="preserve">щиеся успешно справляются с выполнением </w:t>
      </w:r>
      <w:r w:rsidR="00034052" w:rsidRPr="00CA65B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</w:t>
      </w:r>
      <w:r w:rsidR="00990234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r w:rsidR="00990234" w:rsidRPr="00990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5B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90234">
        <w:rPr>
          <w:rFonts w:ascii="Times New Roman" w:eastAsia="Times New Roman" w:hAnsi="Times New Roman" w:cs="Times New Roman"/>
          <w:sz w:val="24"/>
          <w:szCs w:val="24"/>
        </w:rPr>
        <w:t>рограммой</w:t>
      </w:r>
      <w:r w:rsidR="00034052" w:rsidRPr="00CA65B6">
        <w:rPr>
          <w:rFonts w:ascii="Times New Roman" w:eastAsia="Times New Roman" w:hAnsi="Times New Roman" w:cs="Times New Roman"/>
          <w:sz w:val="24"/>
          <w:szCs w:val="24"/>
        </w:rPr>
        <w:t xml:space="preserve"> объединений. </w:t>
      </w:r>
      <w:r w:rsidRPr="00CA65B6">
        <w:rPr>
          <w:rFonts w:ascii="Times New Roman" w:eastAsia="Times New Roman" w:hAnsi="Times New Roman" w:cs="Times New Roman"/>
          <w:sz w:val="24"/>
          <w:szCs w:val="24"/>
        </w:rPr>
        <w:t>О качестве образовательных услуг также подтверждает анкетирование родителей по удовлетворенности образовательным процессом.</w:t>
      </w:r>
    </w:p>
    <w:p w:rsidR="00F750F0" w:rsidRPr="00CA65B6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CA65B6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родители желают развивать творческие способности детей (7</w:t>
      </w:r>
      <w:r w:rsidR="009902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A65B6">
        <w:rPr>
          <w:rFonts w:ascii="Times New Roman" w:eastAsia="Times New Roman" w:hAnsi="Times New Roman" w:cs="Times New Roman"/>
          <w:sz w:val="24"/>
          <w:szCs w:val="24"/>
        </w:rPr>
        <w:t>%), хотят дать ребенку разностороннее образование</w:t>
      </w:r>
      <w:r w:rsidR="00034052" w:rsidRPr="00CA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5D3">
        <w:rPr>
          <w:rFonts w:ascii="Times New Roman" w:eastAsia="Times New Roman" w:hAnsi="Times New Roman" w:cs="Times New Roman"/>
          <w:sz w:val="24"/>
          <w:szCs w:val="24"/>
        </w:rPr>
        <w:t>(5</w:t>
      </w:r>
      <w:r w:rsidR="0099023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65B6">
        <w:rPr>
          <w:rFonts w:ascii="Times New Roman" w:eastAsia="Times New Roman" w:hAnsi="Times New Roman" w:cs="Times New Roman"/>
          <w:sz w:val="24"/>
          <w:szCs w:val="24"/>
        </w:rPr>
        <w:t>%),</w:t>
      </w:r>
      <w:r w:rsidR="00034052" w:rsidRPr="00CA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5B6">
        <w:rPr>
          <w:rFonts w:ascii="Times New Roman" w:eastAsia="Times New Roman" w:hAnsi="Times New Roman" w:cs="Times New Roman"/>
          <w:sz w:val="24"/>
          <w:szCs w:val="24"/>
        </w:rPr>
        <w:t>желают до</w:t>
      </w:r>
      <w:r w:rsidR="008D25D3">
        <w:rPr>
          <w:rFonts w:ascii="Times New Roman" w:eastAsia="Times New Roman" w:hAnsi="Times New Roman" w:cs="Times New Roman"/>
          <w:sz w:val="24"/>
          <w:szCs w:val="24"/>
        </w:rPr>
        <w:t>полнить основное образование (4</w:t>
      </w:r>
      <w:r w:rsidR="0099023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65B6">
        <w:rPr>
          <w:rFonts w:ascii="Times New Roman" w:eastAsia="Times New Roman" w:hAnsi="Times New Roman" w:cs="Times New Roman"/>
          <w:sz w:val="24"/>
          <w:szCs w:val="24"/>
        </w:rPr>
        <w:t>%),</w:t>
      </w:r>
      <w:r w:rsidR="00034052" w:rsidRPr="00CA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5B6">
        <w:rPr>
          <w:rFonts w:ascii="Times New Roman" w:eastAsia="Times New Roman" w:hAnsi="Times New Roman" w:cs="Times New Roman"/>
          <w:sz w:val="24"/>
          <w:szCs w:val="24"/>
        </w:rPr>
        <w:t>учитывают и поощряют желание ребенка за</w:t>
      </w:r>
      <w:r w:rsidR="008D25D3">
        <w:rPr>
          <w:rFonts w:ascii="Times New Roman" w:eastAsia="Times New Roman" w:hAnsi="Times New Roman" w:cs="Times New Roman"/>
          <w:sz w:val="24"/>
          <w:szCs w:val="24"/>
        </w:rPr>
        <w:t>ниматься любимым делом(7</w:t>
      </w:r>
      <w:r w:rsidR="0099023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65B6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8943A0" w:rsidRDefault="008943A0" w:rsidP="008D25D3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5D3" w:rsidRDefault="00F750F0" w:rsidP="008D25D3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Итоги участия </w:t>
      </w:r>
      <w:r w:rsidR="00990234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Pr="00CA6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щихся </w:t>
      </w:r>
      <w:r w:rsidR="008D2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 </w:t>
      </w:r>
      <w:r w:rsidRPr="00CA6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конкурсах, </w:t>
      </w:r>
    </w:p>
    <w:p w:rsidR="00F750F0" w:rsidRPr="008D25D3" w:rsidRDefault="00F750F0" w:rsidP="008D25D3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A65B6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соревнованиях</w:t>
      </w:r>
      <w:proofErr w:type="gramEnd"/>
      <w:r w:rsidRPr="00CA6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D25D3" w:rsidRPr="008D25D3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фестивалях, выставках за 201</w:t>
      </w:r>
      <w:r w:rsidR="0099023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D25D3">
        <w:rPr>
          <w:rFonts w:ascii="Times New Roman" w:eastAsia="Times New Roman" w:hAnsi="Times New Roman" w:cs="Times New Roman"/>
          <w:b/>
          <w:bCs/>
          <w:sz w:val="24"/>
          <w:szCs w:val="24"/>
        </w:rPr>
        <w:t>- 201</w:t>
      </w:r>
      <w:r w:rsidR="0099023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D2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498"/>
        <w:gridCol w:w="6"/>
        <w:gridCol w:w="4163"/>
        <w:gridCol w:w="1412"/>
        <w:gridCol w:w="1457"/>
        <w:gridCol w:w="1483"/>
        <w:gridCol w:w="1755"/>
      </w:tblGrid>
      <w:tr w:rsidR="00EC2789" w:rsidRPr="008D25D3" w:rsidTr="00E367E8">
        <w:trPr>
          <w:trHeight w:val="465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5D3" w:rsidRPr="008D25D3" w:rsidRDefault="008D25D3" w:rsidP="008D25D3">
            <w:pPr>
              <w:tabs>
                <w:tab w:val="left" w:pos="0"/>
                <w:tab w:val="left" w:pos="300"/>
              </w:tabs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№</w:t>
            </w:r>
          </w:p>
          <w:p w:rsidR="008D25D3" w:rsidRPr="008D25D3" w:rsidRDefault="008D25D3" w:rsidP="008D25D3">
            <w:pPr>
              <w:tabs>
                <w:tab w:val="left" w:pos="0"/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D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</w:t>
            </w:r>
          </w:p>
          <w:p w:rsidR="008943A0" w:rsidRPr="008D25D3" w:rsidRDefault="008943A0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</w:t>
            </w:r>
            <w:r w:rsidR="008D25D3" w:rsidRPr="008D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Объединение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943A0" w:rsidRPr="008D25D3" w:rsidTr="004F1812">
        <w:trPr>
          <w:trHeight w:val="2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3A0" w:rsidRPr="008943A0" w:rsidRDefault="008943A0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3A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F2425F" w:rsidRPr="008D25D3" w:rsidTr="00E367E8">
        <w:trPr>
          <w:trHeight w:val="49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425F" w:rsidRPr="00DC185D" w:rsidRDefault="00F2425F" w:rsidP="008D25D3">
            <w:pPr>
              <w:tabs>
                <w:tab w:val="left" w:pos="0"/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425F" w:rsidRPr="00DC185D" w:rsidRDefault="00F2425F" w:rsidP="008943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</w:t>
            </w:r>
            <w:proofErr w:type="spellStart"/>
            <w:r w:rsidRPr="00DC185D">
              <w:rPr>
                <w:rFonts w:ascii="Times New Roman" w:hAnsi="Times New Roman" w:cs="Times New Roman"/>
                <w:sz w:val="20"/>
                <w:szCs w:val="20"/>
              </w:rPr>
              <w:t>Рассударики</w:t>
            </w:r>
            <w:proofErr w:type="spellEnd"/>
            <w:r w:rsidRPr="00DC18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25F" w:rsidRPr="008943A0" w:rsidRDefault="00F2425F" w:rsidP="008943A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43A0">
              <w:rPr>
                <w:rFonts w:ascii="Times New Roman" w:hAnsi="Times New Roman" w:cs="Times New Roman"/>
                <w:sz w:val="20"/>
                <w:szCs w:val="20"/>
              </w:rPr>
              <w:t>Недошитов</w:t>
            </w:r>
            <w:proofErr w:type="spellEnd"/>
            <w:r w:rsidRPr="008943A0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425F" w:rsidRPr="008943A0" w:rsidRDefault="00F2425F" w:rsidP="008943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43A0">
              <w:rPr>
                <w:rFonts w:ascii="Times New Roman" w:hAnsi="Times New Roman" w:cs="Times New Roman"/>
                <w:sz w:val="20"/>
                <w:szCs w:val="20"/>
              </w:rPr>
              <w:t>Весёлый каранд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аш»</w:t>
            </w:r>
          </w:p>
          <w:p w:rsidR="00F2425F" w:rsidRPr="008943A0" w:rsidRDefault="00F2425F" w:rsidP="008943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425F" w:rsidRPr="008943A0" w:rsidRDefault="00F2425F" w:rsidP="008943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43A0">
              <w:rPr>
                <w:rFonts w:ascii="Times New Roman" w:hAnsi="Times New Roman" w:cs="Times New Roman"/>
                <w:sz w:val="20"/>
                <w:szCs w:val="20"/>
              </w:rPr>
              <w:t>Варюхина</w:t>
            </w:r>
            <w:proofErr w:type="spellEnd"/>
            <w:r w:rsidRPr="008943A0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25F" w:rsidRPr="008943A0" w:rsidRDefault="00F2425F" w:rsidP="008943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3A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2425F" w:rsidRPr="008943A0" w:rsidRDefault="00F2425F" w:rsidP="0089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25F" w:rsidRPr="008D25D3" w:rsidTr="00E367E8">
        <w:trPr>
          <w:trHeight w:val="480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25F" w:rsidRDefault="00F2425F" w:rsidP="008D25D3">
            <w:pPr>
              <w:tabs>
                <w:tab w:val="left" w:pos="0"/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25F" w:rsidRPr="008943A0" w:rsidRDefault="00F2425F" w:rsidP="008943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25F" w:rsidRPr="008943A0" w:rsidRDefault="00F2425F" w:rsidP="008943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3A0">
              <w:rPr>
                <w:rFonts w:ascii="Times New Roman" w:hAnsi="Times New Roman" w:cs="Times New Roman"/>
                <w:sz w:val="20"/>
                <w:szCs w:val="20"/>
              </w:rPr>
              <w:t>Югай</w:t>
            </w:r>
            <w:proofErr w:type="spellEnd"/>
            <w:r w:rsidRPr="008943A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25F" w:rsidRPr="008943A0" w:rsidRDefault="00F2425F" w:rsidP="008943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25F" w:rsidRPr="008943A0" w:rsidRDefault="00F2425F" w:rsidP="008943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25F" w:rsidRPr="008943A0" w:rsidRDefault="00F2425F" w:rsidP="0089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3A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8D25D3" w:rsidRPr="008D25D3" w:rsidTr="00702040">
        <w:trPr>
          <w:trHeight w:val="34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5D3" w:rsidRPr="008D25D3" w:rsidRDefault="008D25D3" w:rsidP="008D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</w:tr>
      <w:tr w:rsidR="00E367E8" w:rsidRPr="008D25D3" w:rsidTr="00E367E8">
        <w:trPr>
          <w:trHeight w:val="48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5D3" w:rsidRPr="008D25D3" w:rsidRDefault="00DC185D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25D3"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5D3" w:rsidRPr="00DC185D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конкурс </w:t>
            </w:r>
            <w:proofErr w:type="spellStart"/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медиатворчества</w:t>
            </w:r>
            <w:proofErr w:type="spellEnd"/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«Окно в Мир»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Варюхин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«Авиа-</w:t>
            </w:r>
            <w:proofErr w:type="spellStart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киберспорт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Хламов Д.В.</w:t>
            </w:r>
          </w:p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AF30B5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40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5D3" w:rsidRPr="008D25D3" w:rsidRDefault="008D25D3" w:rsidP="008D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Кобыленков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AF30B5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27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5D3" w:rsidRPr="008D25D3" w:rsidRDefault="008D25D3" w:rsidP="008D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Веденеев Александр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AF30B5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61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5D3" w:rsidRPr="008D25D3" w:rsidRDefault="00DC185D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25D3"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5D3" w:rsidRPr="00DC185D" w:rsidRDefault="00AF30B5" w:rsidP="00AF30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hAnsi="Times New Roman" w:cs="Times New Roman"/>
                <w:sz w:val="20"/>
                <w:szCs w:val="20"/>
              </w:rPr>
              <w:t>Областной семинар-совещание «Состояние и перспективы развития воспитания и дополнительного образования детей в образовательном пространстве Нижегородской области»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Варюхин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5D3" w:rsidRPr="008D25D3" w:rsidRDefault="00AF30B5" w:rsidP="00AF30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«Авиа-</w:t>
            </w:r>
            <w:proofErr w:type="spellStart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киберспорт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30B5" w:rsidRPr="008D25D3" w:rsidRDefault="00AF30B5" w:rsidP="00AF30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Хламов Д.В.</w:t>
            </w:r>
          </w:p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5D3" w:rsidRPr="008D25D3" w:rsidRDefault="00AF30B5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3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DC185D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D25D3"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DC185D" w:rsidRDefault="00AF30B5" w:rsidP="00AF30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hAnsi="Times New Roman" w:cs="Times New Roman"/>
                <w:sz w:val="20"/>
                <w:szCs w:val="20"/>
              </w:rPr>
              <w:t>Областной командный турнир "Мир авиации"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AF30B5" w:rsidP="00AF30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30B5">
              <w:rPr>
                <w:rFonts w:ascii="Times New Roman" w:hAnsi="Times New Roman" w:cs="Times New Roman"/>
                <w:sz w:val="20"/>
                <w:szCs w:val="20"/>
              </w:rPr>
              <w:t>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0B5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3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Коровин </w:t>
            </w:r>
            <w:r w:rsidRPr="00AF30B5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30B5">
              <w:rPr>
                <w:rFonts w:ascii="Times New Roman" w:hAnsi="Times New Roman" w:cs="Times New Roman"/>
                <w:sz w:val="20"/>
                <w:szCs w:val="20"/>
              </w:rPr>
              <w:t xml:space="preserve"> Селихов Сергей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AF30B5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«Авиа-</w:t>
            </w:r>
            <w:proofErr w:type="spellStart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киберспорт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5D3" w:rsidRPr="008D25D3" w:rsidRDefault="008D25D3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Хламов Д.В.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0B5" w:rsidRDefault="00AF30B5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8D25D3" w:rsidRPr="008D25D3" w:rsidRDefault="00AF30B5" w:rsidP="00AF30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25D3"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367E8" w:rsidRPr="008D25D3" w:rsidTr="00E367E8">
        <w:trPr>
          <w:trHeight w:val="51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DC185D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076A7"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DC185D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конкурс декоративно-прикладного творчества «Творчество: традиции и современность»</w:t>
            </w:r>
          </w:p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«Лоскутные узоры»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Варюхина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0076A7" w:rsidRPr="008D25D3" w:rsidRDefault="000076A7" w:rsidP="008D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7E8" w:rsidRPr="008D25D3" w:rsidTr="00E367E8">
        <w:trPr>
          <w:trHeight w:val="4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76A7" w:rsidRPr="008D25D3" w:rsidRDefault="000076A7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Карпушкина Ксения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кукол»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О.Б.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00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0076A7" w:rsidRPr="008D25D3" w:rsidRDefault="000076A7" w:rsidP="0000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7E8" w:rsidRPr="008D25D3" w:rsidTr="00E367E8">
        <w:trPr>
          <w:trHeight w:val="471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6A7" w:rsidRPr="008D25D3" w:rsidRDefault="000076A7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Бутрина Любовь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0076A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Мукосолька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Бутрина Н.С.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41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DC185D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076A7"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076A7" w:rsidRPr="008D25D3" w:rsidRDefault="000076A7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DC185D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проект СПО НО «25 лет вместе!»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0B3182">
            <w:pPr>
              <w:pStyle w:val="af9"/>
              <w:rPr>
                <w:rFonts w:eastAsia="Times New Roman"/>
              </w:rPr>
            </w:pPr>
            <w:r w:rsidRPr="005F7FEE">
              <w:rPr>
                <w:rFonts w:ascii="Times New Roman" w:hAnsi="Times New Roman"/>
                <w:sz w:val="20"/>
                <w:szCs w:val="20"/>
                <w:lang w:eastAsia="en-US"/>
              </w:rPr>
              <w:t>Казакова Анастасия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Импульс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0B3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A7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5F7FEE" w:rsidRDefault="000076A7" w:rsidP="000B31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Лакасева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Алена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A7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Default="000076A7" w:rsidP="000B3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0076A7" w:rsidRDefault="000076A7" w:rsidP="000B3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7E8" w:rsidRPr="008D25D3" w:rsidTr="00E367E8">
        <w:trPr>
          <w:trHeight w:val="461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6A7" w:rsidRPr="008D25D3" w:rsidRDefault="000076A7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Кабанина Вероника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0B3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21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6A7" w:rsidRPr="008D25D3" w:rsidRDefault="000076A7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A7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5F7FEE" w:rsidRDefault="000076A7" w:rsidP="000B31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Солдатова Надежда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A7" w:rsidRPr="008D25D3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A7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Default="000076A7" w:rsidP="000B3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4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6A7" w:rsidRPr="008D25D3" w:rsidRDefault="000076A7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F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Селихова Евгения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8D25D3" w:rsidRDefault="000076A7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8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8D25D3" w:rsidRDefault="00DC185D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076A7"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DC185D" w:rsidRDefault="000076A7" w:rsidP="000B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hAnsi="Times New Roman" w:cs="Times New Roman"/>
                <w:sz w:val="20"/>
                <w:szCs w:val="20"/>
              </w:rPr>
              <w:t>Областной конкурс лидеров и руководителей детских и молодежных общественных объединений «Новое поколение XXI века»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5F7FEE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FEE">
              <w:rPr>
                <w:rFonts w:ascii="Times New Roman" w:hAnsi="Times New Roman" w:cs="Times New Roman"/>
                <w:sz w:val="20"/>
                <w:szCs w:val="20"/>
              </w:rPr>
              <w:t>Жегулина</w:t>
            </w:r>
            <w:proofErr w:type="spellEnd"/>
            <w:r w:rsidRPr="005F7FE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8D25D3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Импульс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8D25D3" w:rsidRDefault="000076A7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A7" w:rsidRPr="008D25D3" w:rsidRDefault="000076A7" w:rsidP="000B3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C65FC" w:rsidRPr="008D25D3" w:rsidTr="00E367E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DC185D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DC185D" w:rsidRDefault="00BC65FC" w:rsidP="000B3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конкурс детского и юношеского изобразительного искусства «Мир книги»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BC65FC" w:rsidRDefault="00BC65FC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5FC">
              <w:rPr>
                <w:rFonts w:ascii="Times New Roman" w:hAnsi="Times New Roman" w:cs="Times New Roman"/>
                <w:sz w:val="20"/>
                <w:szCs w:val="20"/>
              </w:rPr>
              <w:t>Воронина Евгения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BC65FC" w:rsidRDefault="00BC65FC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65FC">
              <w:rPr>
                <w:rFonts w:ascii="Times New Roman" w:hAnsi="Times New Roman" w:cs="Times New Roman"/>
                <w:sz w:val="20"/>
                <w:szCs w:val="20"/>
              </w:rPr>
              <w:t>Весёлый каранд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Default="00BC65FC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Default="00BC65FC" w:rsidP="000B3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C65FC" w:rsidRPr="008D25D3" w:rsidTr="00E367E8">
        <w:trPr>
          <w:trHeight w:val="2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8D25D3" w:rsidRDefault="00DC185D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DC185D" w:rsidRDefault="00BC65FC" w:rsidP="000B3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конкурс творческих и исследовательских работ «С малой Родины начинается Россия»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BC65FC" w:rsidRDefault="00BC65FC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5FC">
              <w:rPr>
                <w:rFonts w:ascii="Times New Roman" w:hAnsi="Times New Roman" w:cs="Times New Roman"/>
                <w:sz w:val="20"/>
                <w:szCs w:val="20"/>
              </w:rPr>
              <w:t>Варюхин</w:t>
            </w:r>
            <w:proofErr w:type="spellEnd"/>
            <w:r w:rsidRPr="00BC65FC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BC65FC" w:rsidRDefault="00BC65FC" w:rsidP="00BC6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5FC">
              <w:rPr>
                <w:rFonts w:ascii="Times New Roman" w:hAnsi="Times New Roman" w:cs="Times New Roman"/>
                <w:sz w:val="20"/>
                <w:szCs w:val="20"/>
              </w:rPr>
              <w:t>Лоскутные</w:t>
            </w:r>
            <w:proofErr w:type="gramEnd"/>
            <w:r w:rsidRPr="00BC65FC">
              <w:rPr>
                <w:rFonts w:ascii="Times New Roman" w:hAnsi="Times New Roman" w:cs="Times New Roman"/>
                <w:sz w:val="20"/>
                <w:szCs w:val="20"/>
              </w:rPr>
              <w:t xml:space="preserve"> узор</w:t>
            </w:r>
          </w:p>
          <w:p w:rsidR="00BC65FC" w:rsidRPr="00BC65FC" w:rsidRDefault="00BC65FC" w:rsidP="000B31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Default="00BC65FC" w:rsidP="0037612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Default="00BC65FC" w:rsidP="003761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C65FC" w:rsidRPr="008D25D3" w:rsidTr="00702040">
        <w:trPr>
          <w:trHeight w:val="40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</w:tr>
      <w:tr w:rsidR="00EC2789" w:rsidRPr="008D25D3" w:rsidTr="00E367E8">
        <w:trPr>
          <w:trHeight w:val="461"/>
        </w:trPr>
        <w:tc>
          <w:tcPr>
            <w:tcW w:w="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рисунка</w:t>
            </w:r>
          </w:p>
          <w:p w:rsidR="00BC65FC" w:rsidRPr="008D25D3" w:rsidRDefault="00BC65FC" w:rsidP="00A7270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здоровый образ жизни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65FC" w:rsidRPr="008D25D3" w:rsidRDefault="00BC65FC" w:rsidP="00A72708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Сергеева Диана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«Детские фантазии»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65FC" w:rsidRPr="00DC185D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>Нохрина О.Ю.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BC65FC" w:rsidRPr="008D25D3" w:rsidRDefault="00BC65FC" w:rsidP="00A7270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789" w:rsidRPr="008D25D3" w:rsidTr="00E367E8">
        <w:trPr>
          <w:trHeight w:val="25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DC185D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Сицина</w:t>
            </w:r>
            <w:proofErr w:type="spellEnd"/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Над</w:t>
            </w:r>
            <w:r w:rsidR="00DC185D">
              <w:rPr>
                <w:rFonts w:ascii="Times New Roman" w:hAnsi="Times New Roman"/>
                <w:sz w:val="20"/>
                <w:szCs w:val="20"/>
                <w:lang w:eastAsia="en-US"/>
              </w:rPr>
              <w:t>ежда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47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A72708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Новожилов Максим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49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A72708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Лакасева</w:t>
            </w:r>
            <w:proofErr w:type="spellEnd"/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48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A72708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Борисова Олеся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18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A72708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Зайцева </w:t>
            </w:r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Алёна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46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A72708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Жегулина</w:t>
            </w:r>
            <w:proofErr w:type="spellEnd"/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Анна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48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A72708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Нохрин Максим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A72708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Вялова</w:t>
            </w:r>
            <w:proofErr w:type="spellEnd"/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Татьяна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43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A72708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Коночкина</w:t>
            </w:r>
            <w:proofErr w:type="spellEnd"/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A72708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Борисова Олеся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49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A72708" w:rsidRDefault="00BC65FC" w:rsidP="00A72708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Прокудина Мария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C2789" w:rsidRPr="008D25D3" w:rsidTr="00E367E8">
        <w:trPr>
          <w:trHeight w:val="419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A72708" w:rsidRDefault="00BC65FC" w:rsidP="009270F4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08">
              <w:rPr>
                <w:rFonts w:ascii="Times New Roman" w:hAnsi="Times New Roman"/>
                <w:sz w:val="20"/>
                <w:szCs w:val="20"/>
                <w:lang w:eastAsia="en-US"/>
              </w:rPr>
              <w:t>Маринина Ксения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927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BC65FC" w:rsidRPr="008D25D3" w:rsidTr="00E367E8">
        <w:trPr>
          <w:trHeight w:val="249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2E7">
              <w:rPr>
                <w:rFonts w:ascii="Times New Roman" w:hAnsi="Times New Roman" w:cs="Times New Roman"/>
                <w:sz w:val="20"/>
                <w:szCs w:val="20"/>
              </w:rPr>
              <w:t>Хрулёв</w:t>
            </w:r>
            <w:proofErr w:type="spellEnd"/>
            <w:r w:rsidRPr="006712E7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8418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«Веселый карандаш»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DC185D" w:rsidRDefault="00BC65FC" w:rsidP="008418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>Варюхина</w:t>
            </w:r>
            <w:proofErr w:type="spellEnd"/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C65FC" w:rsidRPr="008D25D3" w:rsidTr="00E367E8">
        <w:trPr>
          <w:trHeight w:val="38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2E7">
              <w:rPr>
                <w:rFonts w:ascii="Times New Roman" w:hAnsi="Times New Roman" w:cs="Times New Roman"/>
                <w:sz w:val="20"/>
                <w:szCs w:val="20"/>
              </w:rPr>
              <w:t>Бурунова</w:t>
            </w:r>
            <w:proofErr w:type="spellEnd"/>
            <w:r w:rsidRPr="006712E7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841861" w:rsidRDefault="00BC65FC" w:rsidP="00841861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</w:t>
            </w:r>
            <w:r w:rsidRPr="008418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Лоскутные узор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ы»</w:t>
            </w:r>
          </w:p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418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C65FC" w:rsidRPr="008D25D3" w:rsidTr="00E367E8">
        <w:trPr>
          <w:trHeight w:val="431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6712E7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12E7">
              <w:rPr>
                <w:rFonts w:ascii="Times New Roman" w:hAnsi="Times New Roman" w:cs="Times New Roman"/>
                <w:sz w:val="20"/>
                <w:szCs w:val="20"/>
              </w:rPr>
              <w:t>Бувашкина</w:t>
            </w:r>
            <w:proofErr w:type="spellEnd"/>
            <w:r w:rsidRPr="006712E7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8D25D3" w:rsidRDefault="00BC65FC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C2789" w:rsidRPr="008D25D3" w:rsidTr="00E367E8">
        <w:trPr>
          <w:trHeight w:val="52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2E7">
              <w:rPr>
                <w:rFonts w:ascii="Times New Roman" w:hAnsi="Times New Roman"/>
                <w:sz w:val="20"/>
                <w:szCs w:val="20"/>
              </w:rPr>
              <w:t>Ингачёв</w:t>
            </w:r>
            <w:proofErr w:type="spellEnd"/>
            <w:r w:rsidRPr="006712E7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2E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6712E7">
              <w:rPr>
                <w:rFonts w:ascii="Times New Roman" w:eastAsia="Times New Roman" w:hAnsi="Times New Roman"/>
                <w:sz w:val="20"/>
                <w:szCs w:val="20"/>
              </w:rPr>
              <w:t>Мукосолька</w:t>
            </w:r>
            <w:proofErr w:type="spellEnd"/>
            <w:r w:rsidRPr="006712E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65FC" w:rsidRPr="00DC185D" w:rsidRDefault="00BC65FC" w:rsidP="006712E7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185D">
              <w:rPr>
                <w:rFonts w:ascii="Times New Roman" w:eastAsia="Times New Roman" w:hAnsi="Times New Roman"/>
                <w:sz w:val="20"/>
                <w:szCs w:val="20"/>
              </w:rPr>
              <w:t>Бутрина Н.С.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2E7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  <w:p w:rsidR="00BC65FC" w:rsidRPr="006712E7" w:rsidRDefault="00BC65FC" w:rsidP="006712E7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2789" w:rsidRPr="008D25D3" w:rsidTr="00E367E8">
        <w:trPr>
          <w:trHeight w:val="491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2E7">
              <w:rPr>
                <w:rFonts w:ascii="Times New Roman" w:hAnsi="Times New Roman"/>
                <w:sz w:val="20"/>
                <w:szCs w:val="20"/>
              </w:rPr>
              <w:t>Жиленкова</w:t>
            </w:r>
            <w:proofErr w:type="spellEnd"/>
            <w:r w:rsidRPr="006712E7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2E7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</w:tr>
      <w:tr w:rsidR="00EC2789" w:rsidRPr="008D25D3" w:rsidTr="00E367E8">
        <w:trPr>
          <w:trHeight w:val="459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2E7">
              <w:rPr>
                <w:rFonts w:ascii="Times New Roman" w:hAnsi="Times New Roman"/>
                <w:sz w:val="20"/>
                <w:szCs w:val="20"/>
              </w:rPr>
              <w:t>Ингачёва</w:t>
            </w:r>
            <w:proofErr w:type="spellEnd"/>
            <w:r w:rsidRPr="006712E7">
              <w:rPr>
                <w:rFonts w:ascii="Times New Roman" w:hAnsi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2E7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  <w:p w:rsidR="00BC65FC" w:rsidRPr="006712E7" w:rsidRDefault="00BC65FC" w:rsidP="006712E7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2789" w:rsidRPr="008D25D3" w:rsidTr="00E367E8">
        <w:trPr>
          <w:trHeight w:val="441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FC" w:rsidRPr="008D25D3" w:rsidRDefault="00BC65FC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6712E7">
              <w:rPr>
                <w:rFonts w:ascii="Times New Roman" w:hAnsi="Times New Roman"/>
                <w:sz w:val="20"/>
                <w:szCs w:val="20"/>
              </w:rPr>
              <w:t>Гладышева Алёна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6712E7" w:rsidRDefault="00BC65FC" w:rsidP="006712E7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2E7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</w:tr>
      <w:tr w:rsidR="00EC2789" w:rsidRPr="008D25D3" w:rsidTr="00E367E8">
        <w:trPr>
          <w:trHeight w:val="490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2789" w:rsidRPr="008D25D3" w:rsidRDefault="00EC2789" w:rsidP="009270F4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0F4">
              <w:rPr>
                <w:rFonts w:ascii="Times New Roman" w:hAnsi="Times New Roman" w:cs="Times New Roman"/>
                <w:sz w:val="20"/>
                <w:szCs w:val="20"/>
              </w:rPr>
              <w:t>Районная выставка декоративно – прикладного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0F4">
              <w:rPr>
                <w:rFonts w:ascii="Times New Roman" w:hAnsi="Times New Roman" w:cs="Times New Roman"/>
                <w:sz w:val="20"/>
                <w:szCs w:val="20"/>
              </w:rPr>
              <w:t>«Спасский кудесник»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8D25D3" w:rsidRDefault="00EC2789" w:rsidP="009270F4">
            <w:pPr>
              <w:pStyle w:val="af9"/>
              <w:rPr>
                <w:rFonts w:eastAsia="Times New Roman"/>
              </w:rPr>
            </w:pPr>
            <w:r w:rsidRPr="009270F4">
              <w:rPr>
                <w:rFonts w:ascii="Times New Roman" w:hAnsi="Times New Roman"/>
                <w:sz w:val="20"/>
                <w:szCs w:val="20"/>
              </w:rPr>
              <w:t>Меркулова Дарья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«Детские фантазии»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Pr="00DC185D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>Нохрина О.Ю.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8D25D3" w:rsidRDefault="00EC2789" w:rsidP="00671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450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2789" w:rsidRPr="009270F4" w:rsidRDefault="00EC2789" w:rsidP="009270F4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9270F4" w:rsidRDefault="00EC2789" w:rsidP="009270F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0F4">
              <w:rPr>
                <w:rFonts w:ascii="Times New Roman" w:hAnsi="Times New Roman"/>
                <w:sz w:val="20"/>
                <w:szCs w:val="20"/>
              </w:rPr>
              <w:t>Жегулина</w:t>
            </w:r>
            <w:proofErr w:type="spellEnd"/>
            <w:r w:rsidRPr="009270F4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Default="00EC2789" w:rsidP="00671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485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2789" w:rsidRPr="009270F4" w:rsidRDefault="00EC2789" w:rsidP="009270F4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9270F4" w:rsidRDefault="00EC2789" w:rsidP="009270F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270F4">
              <w:rPr>
                <w:rFonts w:ascii="Times New Roman" w:hAnsi="Times New Roman"/>
                <w:sz w:val="20"/>
                <w:szCs w:val="20"/>
              </w:rPr>
              <w:t>Нохрин Максим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Default="00EC2789" w:rsidP="00671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490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2789" w:rsidRPr="009270F4" w:rsidRDefault="00EC2789" w:rsidP="009270F4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9270F4" w:rsidRDefault="00EC2789" w:rsidP="009270F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0F4">
              <w:rPr>
                <w:rFonts w:ascii="Times New Roman" w:hAnsi="Times New Roman"/>
                <w:sz w:val="20"/>
                <w:szCs w:val="20"/>
              </w:rPr>
              <w:t>Лакасева</w:t>
            </w:r>
            <w:proofErr w:type="spellEnd"/>
            <w:r w:rsidRPr="009270F4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Default="00EC2789" w:rsidP="00671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255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2789" w:rsidRPr="009270F4" w:rsidRDefault="00EC2789" w:rsidP="009270F4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9270F4" w:rsidRDefault="00EC2789" w:rsidP="009270F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270F4">
              <w:rPr>
                <w:rFonts w:ascii="Times New Roman" w:hAnsi="Times New Roman"/>
                <w:sz w:val="20"/>
                <w:szCs w:val="20"/>
              </w:rPr>
              <w:t>Тюрина Дарья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Default="00EC2789" w:rsidP="00671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435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2789" w:rsidRPr="009270F4" w:rsidRDefault="00EC2789" w:rsidP="009270F4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9270F4" w:rsidRDefault="00EC2789" w:rsidP="009270F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270F4">
              <w:rPr>
                <w:rFonts w:ascii="Times New Roman" w:hAnsi="Times New Roman"/>
                <w:sz w:val="20"/>
                <w:szCs w:val="20"/>
              </w:rPr>
              <w:t>Кузнецова Дарья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Default="00EC2789" w:rsidP="00671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455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2789" w:rsidRPr="009270F4" w:rsidRDefault="00EC2789" w:rsidP="009270F4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9270F4" w:rsidRDefault="00EC2789" w:rsidP="00A74D1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A74D1D">
              <w:rPr>
                <w:rFonts w:ascii="Times New Roman" w:hAnsi="Times New Roman"/>
                <w:sz w:val="20"/>
                <w:szCs w:val="20"/>
              </w:rPr>
              <w:t>Сулейманова Динара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Мукосолька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Pr="00DC185D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>Бутрина Н.С.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A74D1D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D1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EC2789" w:rsidRPr="008D25D3" w:rsidTr="00E367E8">
        <w:trPr>
          <w:trHeight w:val="435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2789" w:rsidRPr="009270F4" w:rsidRDefault="00EC2789" w:rsidP="009270F4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A74D1D" w:rsidRDefault="00EC2789" w:rsidP="00A74D1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1D">
              <w:rPr>
                <w:rFonts w:ascii="Times New Roman" w:hAnsi="Times New Roman"/>
                <w:sz w:val="20"/>
                <w:szCs w:val="20"/>
              </w:rPr>
              <w:t>Калеева</w:t>
            </w:r>
            <w:proofErr w:type="spellEnd"/>
            <w:r w:rsidRPr="00A74D1D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A74D1D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D1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EC2789" w:rsidRPr="008D25D3" w:rsidTr="00E367E8">
        <w:trPr>
          <w:trHeight w:val="480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2789" w:rsidRPr="009270F4" w:rsidRDefault="00EC2789" w:rsidP="009270F4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A74D1D" w:rsidRDefault="00EC2789" w:rsidP="00A74D1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A74D1D">
              <w:rPr>
                <w:rFonts w:ascii="Times New Roman" w:hAnsi="Times New Roman"/>
                <w:sz w:val="20"/>
                <w:szCs w:val="20"/>
              </w:rPr>
              <w:t>Букина Екатерина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A74D1D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D1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EC2789" w:rsidRPr="008D25D3" w:rsidTr="00E367E8">
        <w:trPr>
          <w:trHeight w:val="470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2789" w:rsidRPr="009270F4" w:rsidRDefault="00EC2789" w:rsidP="009270F4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A74D1D" w:rsidRDefault="00EC2789" w:rsidP="00A74D1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A74D1D">
              <w:rPr>
                <w:rFonts w:ascii="Times New Roman" w:hAnsi="Times New Roman"/>
                <w:sz w:val="20"/>
                <w:szCs w:val="20"/>
              </w:rPr>
              <w:t>Кузнецова Анастасия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A74D1D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D1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EC2789" w:rsidRPr="008D25D3" w:rsidTr="00E367E8">
        <w:trPr>
          <w:trHeight w:val="951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2789" w:rsidRPr="009270F4" w:rsidRDefault="00EC2789" w:rsidP="009270F4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C2789" w:rsidRPr="00A74D1D" w:rsidRDefault="00EC2789" w:rsidP="00A74D1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1D">
              <w:rPr>
                <w:rFonts w:ascii="Times New Roman" w:hAnsi="Times New Roman"/>
                <w:sz w:val="20"/>
                <w:szCs w:val="20"/>
              </w:rPr>
              <w:t>Дъячкова</w:t>
            </w:r>
            <w:proofErr w:type="spellEnd"/>
            <w:r w:rsidRPr="00A74D1D">
              <w:rPr>
                <w:rFonts w:ascii="Times New Roman" w:hAnsi="Times New Roman"/>
                <w:sz w:val="20"/>
                <w:szCs w:val="20"/>
              </w:rPr>
              <w:t xml:space="preserve"> Анна,</w:t>
            </w:r>
          </w:p>
          <w:p w:rsidR="00EC2789" w:rsidRPr="00A74D1D" w:rsidRDefault="00EC2789" w:rsidP="00A74D1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1D">
              <w:rPr>
                <w:rFonts w:ascii="Times New Roman" w:hAnsi="Times New Roman"/>
                <w:sz w:val="20"/>
                <w:szCs w:val="20"/>
              </w:rPr>
              <w:t>Бармыкова</w:t>
            </w:r>
            <w:proofErr w:type="spellEnd"/>
            <w:r w:rsidRPr="00A74D1D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«Жемчужина»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789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Pr="00A74D1D" w:rsidRDefault="00EC2789" w:rsidP="009270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D1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EC2789" w:rsidRPr="008D25D3" w:rsidTr="00E367E8">
        <w:trPr>
          <w:trHeight w:val="48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«Лоскутные узоры»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Варюхина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8D25D3" w:rsidRDefault="00EC2789" w:rsidP="00BC65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19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C2789" w:rsidRPr="00EC2789" w:rsidRDefault="00EC2789" w:rsidP="00EC2789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789">
              <w:rPr>
                <w:rFonts w:ascii="Times New Roman" w:hAnsi="Times New Roman"/>
                <w:sz w:val="20"/>
                <w:szCs w:val="20"/>
              </w:rPr>
              <w:t xml:space="preserve">Тюрина Дарья, </w:t>
            </w:r>
          </w:p>
          <w:p w:rsidR="00EC2789" w:rsidRPr="00EC2789" w:rsidRDefault="00EC2789" w:rsidP="00EC2789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789">
              <w:rPr>
                <w:rFonts w:ascii="Times New Roman" w:hAnsi="Times New Roman"/>
                <w:sz w:val="20"/>
                <w:szCs w:val="20"/>
              </w:rPr>
              <w:t xml:space="preserve">Миронова Анастасия, </w:t>
            </w:r>
          </w:p>
          <w:p w:rsidR="00EC2789" w:rsidRPr="00EC2789" w:rsidRDefault="00EC2789" w:rsidP="00EC2789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789">
              <w:rPr>
                <w:rFonts w:ascii="Times New Roman" w:hAnsi="Times New Roman"/>
                <w:sz w:val="20"/>
                <w:szCs w:val="20"/>
              </w:rPr>
              <w:t>Фефлова</w:t>
            </w:r>
            <w:proofErr w:type="spellEnd"/>
            <w:r w:rsidRPr="00EC2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Карина, </w:t>
            </w:r>
          </w:p>
          <w:p w:rsidR="00EC2789" w:rsidRPr="00EC2789" w:rsidRDefault="00EC2789" w:rsidP="00EC2789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789">
              <w:rPr>
                <w:rFonts w:ascii="Times New Roman" w:hAnsi="Times New Roman"/>
                <w:sz w:val="20"/>
                <w:szCs w:val="20"/>
              </w:rPr>
              <w:t>Садекова</w:t>
            </w:r>
            <w:proofErr w:type="spellEnd"/>
            <w:r w:rsidRPr="00EC2789">
              <w:rPr>
                <w:rFonts w:ascii="Times New Roman" w:hAnsi="Times New Roman"/>
                <w:sz w:val="20"/>
                <w:szCs w:val="20"/>
              </w:rPr>
              <w:t xml:space="preserve"> Алсу, </w:t>
            </w:r>
          </w:p>
          <w:p w:rsidR="00EC2789" w:rsidRDefault="00EC2789" w:rsidP="00EC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2789">
              <w:rPr>
                <w:rFonts w:ascii="Times New Roman" w:hAnsi="Times New Roman" w:cs="Times New Roman"/>
                <w:sz w:val="20"/>
                <w:szCs w:val="20"/>
              </w:rPr>
              <w:t>Шамба</w:t>
            </w:r>
            <w:proofErr w:type="spellEnd"/>
            <w:r w:rsidRPr="00EC2789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«Мир кукол»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О.Б.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2789" w:rsidRDefault="00EC2789" w:rsidP="00BC65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45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789" w:rsidRPr="008902A6" w:rsidRDefault="00EC2789" w:rsidP="008902A6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2A6">
              <w:rPr>
                <w:rFonts w:ascii="Times New Roman" w:hAnsi="Times New Roman" w:cs="Times New Roman"/>
                <w:sz w:val="20"/>
                <w:szCs w:val="20"/>
              </w:rPr>
              <w:t>Районный фестиваль детского декоративно – прикладного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2A6">
              <w:rPr>
                <w:rFonts w:ascii="Times New Roman" w:hAnsi="Times New Roman" w:cs="Times New Roman"/>
                <w:sz w:val="20"/>
                <w:szCs w:val="20"/>
              </w:rPr>
              <w:t>«Свет рождественской звезды»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D25D3" w:rsidRDefault="00EC2789" w:rsidP="008902A6">
            <w:pPr>
              <w:pStyle w:val="af9"/>
              <w:rPr>
                <w:rFonts w:eastAsia="Times New Roman"/>
                <w:sz w:val="20"/>
                <w:szCs w:val="20"/>
              </w:rPr>
            </w:pPr>
            <w:proofErr w:type="spellStart"/>
            <w:r w:rsidRPr="008902A6">
              <w:rPr>
                <w:rFonts w:ascii="Times New Roman" w:hAnsi="Times New Roman"/>
                <w:sz w:val="20"/>
                <w:szCs w:val="20"/>
              </w:rPr>
              <w:t>Коночкина</w:t>
            </w:r>
            <w:proofErr w:type="spellEnd"/>
            <w:r w:rsidRPr="008902A6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«Детские фантазии»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789" w:rsidRPr="00DC185D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>Нохрина О.Ю.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455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902A6" w:rsidRDefault="00EC2789" w:rsidP="008902A6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902A6" w:rsidRDefault="00EC2789" w:rsidP="008902A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8902A6">
              <w:rPr>
                <w:rFonts w:ascii="Times New Roman" w:hAnsi="Times New Roman"/>
                <w:sz w:val="20"/>
                <w:szCs w:val="20"/>
              </w:rPr>
              <w:t>Нохрин Максим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495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902A6" w:rsidRDefault="00EC2789" w:rsidP="008902A6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902A6" w:rsidRDefault="00EC2789" w:rsidP="008902A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8902A6">
              <w:rPr>
                <w:rFonts w:ascii="Times New Roman" w:hAnsi="Times New Roman"/>
                <w:sz w:val="20"/>
                <w:szCs w:val="20"/>
              </w:rPr>
              <w:t>Меркулова Дарья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2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902A6" w:rsidRDefault="00EC2789" w:rsidP="008902A6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902A6" w:rsidRDefault="00EC2789" w:rsidP="008902A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2A6">
              <w:rPr>
                <w:rFonts w:ascii="Times New Roman" w:hAnsi="Times New Roman"/>
                <w:sz w:val="20"/>
                <w:szCs w:val="20"/>
              </w:rPr>
              <w:t>Хрулёв</w:t>
            </w:r>
            <w:proofErr w:type="spellEnd"/>
            <w:r w:rsidRPr="008902A6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435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89" w:rsidRPr="008902A6" w:rsidRDefault="00EC2789" w:rsidP="008902A6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902A6" w:rsidRDefault="00EC2789" w:rsidP="008902A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2A6">
              <w:rPr>
                <w:rFonts w:ascii="Times New Roman" w:hAnsi="Times New Roman"/>
                <w:sz w:val="20"/>
                <w:szCs w:val="20"/>
              </w:rPr>
              <w:t>Жегулина</w:t>
            </w:r>
            <w:proofErr w:type="spellEnd"/>
            <w:r w:rsidRPr="008902A6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8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9" w:rsidRPr="00C25D0D" w:rsidRDefault="00EC2789" w:rsidP="00C2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Суханова Дарья,</w:t>
            </w:r>
          </w:p>
          <w:p w:rsidR="00EC2789" w:rsidRPr="008D25D3" w:rsidRDefault="00EC2789" w:rsidP="00C2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eastAsia="Times New Roman" w:hAnsi="Times New Roman" w:cs="Times New Roman"/>
                <w:sz w:val="20"/>
                <w:szCs w:val="20"/>
              </w:rPr>
              <w:t>Аристова Евгения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Мукосолька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789" w:rsidRPr="00DC185D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85D">
              <w:rPr>
                <w:rFonts w:ascii="Times New Roman" w:eastAsia="Times New Roman" w:hAnsi="Times New Roman" w:cs="Times New Roman"/>
                <w:sz w:val="20"/>
                <w:szCs w:val="20"/>
              </w:rPr>
              <w:t>Бутрина Н.С.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победителя</w:t>
            </w:r>
          </w:p>
        </w:tc>
      </w:tr>
      <w:tr w:rsidR="00EC2789" w:rsidRPr="008D25D3" w:rsidTr="00E367E8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C25D0D" w:rsidRDefault="00EC2789" w:rsidP="00C2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eastAsia="Times New Roman" w:hAnsi="Times New Roman" w:cs="Times New Roman"/>
                <w:sz w:val="20"/>
                <w:szCs w:val="20"/>
              </w:rPr>
              <w:t>Туманова Алина,</w:t>
            </w:r>
          </w:p>
          <w:p w:rsidR="00EC2789" w:rsidRPr="00C25D0D" w:rsidRDefault="00EC2789" w:rsidP="00C2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5D0D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Калеева</w:t>
            </w:r>
            <w:proofErr w:type="spellEnd"/>
            <w:r w:rsidRPr="00C25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D25D3" w:rsidRDefault="00EC2789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C25D0D" w:rsidRDefault="00EC2789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победителя</w:t>
            </w:r>
          </w:p>
        </w:tc>
      </w:tr>
      <w:tr w:rsidR="00EC2789" w:rsidRPr="008D25D3" w:rsidTr="00E367E8">
        <w:trPr>
          <w:trHeight w:val="5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41861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841861">
              <w:rPr>
                <w:rFonts w:ascii="Times New Roman" w:hAnsi="Times New Roman"/>
                <w:sz w:val="20"/>
                <w:szCs w:val="20"/>
              </w:rPr>
              <w:t>Воронина Евгения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89" w:rsidRPr="00841861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841861">
              <w:rPr>
                <w:rFonts w:ascii="Times New Roman" w:hAnsi="Times New Roman"/>
                <w:sz w:val="20"/>
                <w:szCs w:val="20"/>
              </w:rPr>
              <w:t>«Весёлый карандаш»</w:t>
            </w:r>
          </w:p>
          <w:p w:rsidR="00EC2789" w:rsidRPr="00841861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89" w:rsidRPr="00DC185D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85D">
              <w:rPr>
                <w:rFonts w:ascii="Times New Roman" w:hAnsi="Times New Roman"/>
                <w:sz w:val="20"/>
                <w:szCs w:val="20"/>
              </w:rPr>
              <w:t>Варюхина</w:t>
            </w:r>
            <w:proofErr w:type="spellEnd"/>
            <w:r w:rsidRPr="00DC185D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41861" w:rsidRDefault="00EC2789" w:rsidP="0084186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86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EC2789" w:rsidRPr="00841861" w:rsidRDefault="00EC2789" w:rsidP="0084186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789" w:rsidRPr="008D25D3" w:rsidTr="00E367E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41861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861">
              <w:rPr>
                <w:rFonts w:ascii="Times New Roman" w:hAnsi="Times New Roman"/>
                <w:sz w:val="20"/>
                <w:szCs w:val="20"/>
              </w:rPr>
              <w:t>Югай</w:t>
            </w:r>
            <w:proofErr w:type="spellEnd"/>
            <w:r w:rsidRPr="00841861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41861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41861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41861" w:rsidRDefault="00EC2789" w:rsidP="0084186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86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C2789" w:rsidRPr="008D25D3" w:rsidTr="00E367E8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41861" w:rsidRDefault="00EC2789" w:rsidP="00EC2789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789">
              <w:rPr>
                <w:rFonts w:ascii="Times New Roman" w:hAnsi="Times New Roman"/>
                <w:sz w:val="20"/>
                <w:szCs w:val="20"/>
              </w:rPr>
              <w:t xml:space="preserve">Миронова Анастасия,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89" w:rsidRPr="00841861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кукол»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89" w:rsidRPr="00841861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О.Б.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41861" w:rsidRDefault="00EC2789" w:rsidP="0084186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89" w:rsidRPr="008D25D3" w:rsidRDefault="00EC2789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EC2789" w:rsidRDefault="00EC2789" w:rsidP="00EC278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Зюляева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Default="00EC2789" w:rsidP="0084186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Default="00EC2789" w:rsidP="0084186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EC2789" w:rsidRPr="008D25D3" w:rsidTr="00E367E8">
        <w:trPr>
          <w:trHeight w:val="5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5F" w:rsidRPr="008D25D3" w:rsidRDefault="00DC185D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2425F"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5F" w:rsidRPr="00E367E8" w:rsidRDefault="00F2425F" w:rsidP="007F65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E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конкурс декоративно-прикладного творчества «Творчество: традиции и современность»</w:t>
            </w:r>
          </w:p>
          <w:p w:rsidR="00F2425F" w:rsidRPr="008D25D3" w:rsidRDefault="00F2425F" w:rsidP="007F65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F" w:rsidRPr="008D25D3" w:rsidRDefault="00F2425F" w:rsidP="007F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F" w:rsidRPr="008D25D3" w:rsidRDefault="00F2425F" w:rsidP="007F65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«Лоскутные узоры»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F" w:rsidRPr="008D25D3" w:rsidRDefault="00F2425F" w:rsidP="007F65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Варюхина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D" w:rsidRPr="00841861" w:rsidRDefault="00DC185D" w:rsidP="00DC185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86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F2425F" w:rsidRPr="008D25D3" w:rsidRDefault="00F2425F" w:rsidP="00D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789" w:rsidRPr="008D25D3" w:rsidTr="00E367E8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25F" w:rsidRPr="008D25D3" w:rsidRDefault="00F2425F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25F" w:rsidRPr="008D25D3" w:rsidRDefault="00F2425F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F" w:rsidRPr="008D25D3" w:rsidRDefault="00F2425F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Карпушкина Ксения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F" w:rsidRPr="008D25D3" w:rsidRDefault="00F2425F" w:rsidP="00F242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кукол»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F" w:rsidRPr="008D25D3" w:rsidRDefault="00F2425F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О.Б.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D" w:rsidRPr="00841861" w:rsidRDefault="00DC185D" w:rsidP="00DC185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86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F2425F" w:rsidRPr="008D25D3" w:rsidRDefault="00F2425F" w:rsidP="00D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789" w:rsidRPr="008D25D3" w:rsidTr="00E367E8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F" w:rsidRPr="008D25D3" w:rsidRDefault="00F2425F" w:rsidP="008D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F" w:rsidRPr="008D25D3" w:rsidRDefault="00F2425F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9" w:rsidRPr="008D25D3" w:rsidRDefault="00F2425F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Бутрина Любовь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F" w:rsidRPr="008D25D3" w:rsidRDefault="00F2425F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Мукосолька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F" w:rsidRPr="008D25D3" w:rsidRDefault="00F2425F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Бутрина Н.С.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D" w:rsidRPr="00841861" w:rsidRDefault="00DC185D" w:rsidP="00DC185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86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F2425F" w:rsidRPr="008D25D3" w:rsidRDefault="00F2425F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7E8" w:rsidRPr="008D25D3" w:rsidTr="00E367E8">
        <w:trPr>
          <w:trHeight w:val="4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E8" w:rsidRPr="008D25D3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E8" w:rsidRPr="00EC2789" w:rsidRDefault="00E367E8" w:rsidP="00EC278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789">
              <w:rPr>
                <w:rFonts w:ascii="Times New Roman" w:hAnsi="Times New Roman" w:cs="Times New Roman"/>
                <w:sz w:val="20"/>
                <w:szCs w:val="20"/>
              </w:rPr>
              <w:t>Районная «Осенняя ярмарка – 2016»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Pr="00EC2789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789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Pr="00EC2789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789">
              <w:rPr>
                <w:rFonts w:ascii="Times New Roman" w:hAnsi="Times New Roman" w:cs="Times New Roman"/>
                <w:sz w:val="20"/>
                <w:szCs w:val="20"/>
              </w:rPr>
              <w:t>«Мир кукол».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Pr="00EC2789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О.Б.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Pr="00EC2789" w:rsidRDefault="00E367E8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8" w:rsidRPr="00EC2789" w:rsidRDefault="00E367E8" w:rsidP="00EC27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Pr="00EC2789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9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Pr="00EC2789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«Импульс»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8" w:rsidRPr="00EC2789" w:rsidRDefault="00E367E8" w:rsidP="00EC27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9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Pr="008D25D3" w:rsidRDefault="00E367E8" w:rsidP="00E53B3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Мукосолька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Pr="008D25D3" w:rsidRDefault="00E367E8" w:rsidP="00E53B3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Бутрина Н.С.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8" w:rsidRPr="00EC2789" w:rsidRDefault="00E367E8" w:rsidP="00EC27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9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Pr="00EC2789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«Детские фантазии»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Нохрина О.Ю.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E367E8" w:rsidRPr="008D25D3" w:rsidTr="00E367E8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8" w:rsidRPr="00EC2789" w:rsidRDefault="00E367E8" w:rsidP="00EC27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9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Pr="00841861" w:rsidRDefault="00E367E8" w:rsidP="00E367E8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841861">
              <w:rPr>
                <w:rFonts w:ascii="Times New Roman" w:hAnsi="Times New Roman"/>
                <w:sz w:val="20"/>
                <w:szCs w:val="20"/>
              </w:rPr>
              <w:t>«Весёлый карандаш»</w:t>
            </w:r>
          </w:p>
          <w:p w:rsidR="00E367E8" w:rsidRPr="00EC2789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>Варюхина</w:t>
            </w:r>
            <w:proofErr w:type="spellEnd"/>
            <w:r w:rsidRPr="008D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8" w:rsidRDefault="00E367E8" w:rsidP="008D2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</w:tbl>
    <w:p w:rsidR="00B20742" w:rsidRDefault="00B20742" w:rsidP="00B207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D356A" w:rsidRDefault="007F1897" w:rsidP="00B2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D356A" w:rsidRPr="00301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.Оценка организации учебного процесса</w:t>
      </w:r>
    </w:p>
    <w:p w:rsidR="00CA65B6" w:rsidRDefault="00CA65B6" w:rsidP="00922BC2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50F0" w:rsidRPr="00C54E11" w:rsidRDefault="00F750F0" w:rsidP="00F750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           Основной целью </w:t>
      </w:r>
      <w:r w:rsidR="00BC4401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является создание условий</w:t>
      </w:r>
      <w:r w:rsidR="00990234">
        <w:rPr>
          <w:rFonts w:ascii="Times New Roman" w:eastAsia="Times New Roman" w:hAnsi="Times New Roman" w:cs="Times New Roman"/>
          <w:sz w:val="24"/>
          <w:szCs w:val="24"/>
        </w:rPr>
        <w:t xml:space="preserve"> для свободного выбора каждым уча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щимся деятельности, удовлетворяющие его познавательные, творческие интересы и спос</w:t>
      </w:r>
      <w:r w:rsidR="00AE2931">
        <w:rPr>
          <w:rFonts w:ascii="Times New Roman" w:eastAsia="Times New Roman" w:hAnsi="Times New Roman" w:cs="Times New Roman"/>
          <w:sz w:val="24"/>
          <w:szCs w:val="24"/>
        </w:rPr>
        <w:t>обствующие его профессионально-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личностному самоопределению. Педагоги </w:t>
      </w:r>
      <w:r w:rsidR="00AE2931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свои усилия, знания и опыт на</w:t>
      </w:r>
      <w:r w:rsidR="00CA65B6" w:rsidRPr="00C54E11">
        <w:rPr>
          <w:rFonts w:ascii="Times New Roman" w:eastAsia="Times New Roman" w:hAnsi="Times New Roman" w:cs="Times New Roman"/>
          <w:sz w:val="24"/>
          <w:szCs w:val="24"/>
        </w:rPr>
        <w:t>правляют на развитие социально-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активной, социально-адаптированной, конкурентоспособной, психологически устойчивой, физически здоровой личности.</w:t>
      </w:r>
    </w:p>
    <w:p w:rsidR="00F750F0" w:rsidRPr="00C54E11" w:rsidRDefault="00F750F0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A02BC3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02BC3" w:rsidRPr="00C5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направлена на:</w:t>
      </w:r>
    </w:p>
    <w:p w:rsidR="00F750F0" w:rsidRPr="00C54E11" w:rsidRDefault="00F750F0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творческих способностей обучающихся</w:t>
      </w:r>
      <w:r w:rsidR="00A02B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50F0" w:rsidRPr="00C54E11" w:rsidRDefault="00F750F0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- реализацию интересов и потребностей детей</w:t>
      </w:r>
      <w:r w:rsidR="00A02B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50F0" w:rsidRPr="00C54E11" w:rsidRDefault="00F750F0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разностороннего творческого развития личности, ее самореализации и самоопределения</w:t>
      </w:r>
      <w:r w:rsidR="00A02B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50F0" w:rsidRPr="00C54E11" w:rsidRDefault="00F750F0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lastRenderedPageBreak/>
        <w:t>- охрану и укрепление псих</w:t>
      </w:r>
      <w:r w:rsidR="00A02BC3">
        <w:rPr>
          <w:rFonts w:ascii="Times New Roman" w:eastAsia="Times New Roman" w:hAnsi="Times New Roman" w:cs="Times New Roman"/>
          <w:sz w:val="24"/>
          <w:szCs w:val="24"/>
        </w:rPr>
        <w:t>ического и физического здоровья;</w:t>
      </w:r>
    </w:p>
    <w:p w:rsidR="00F750F0" w:rsidRPr="00C54E11" w:rsidRDefault="00F750F0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- социализацию и адапта</w:t>
      </w:r>
      <w:r w:rsidR="00A02BC3">
        <w:rPr>
          <w:rFonts w:ascii="Times New Roman" w:eastAsia="Times New Roman" w:hAnsi="Times New Roman" w:cs="Times New Roman"/>
          <w:sz w:val="24"/>
          <w:szCs w:val="24"/>
        </w:rPr>
        <w:t>цию личности к жизни в обществе;</w:t>
      </w:r>
    </w:p>
    <w:p w:rsidR="00F750F0" w:rsidRPr="00C54E11" w:rsidRDefault="00F750F0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ребенка.</w:t>
      </w:r>
    </w:p>
    <w:p w:rsidR="00F750F0" w:rsidRPr="00C54E11" w:rsidRDefault="00F750F0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</w:t>
      </w:r>
      <w:r w:rsidR="00A02BC3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02BC3" w:rsidRPr="00C5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является реализация дополнительных </w:t>
      </w:r>
      <w:r w:rsidR="00990234" w:rsidRPr="00990234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="00CA65B6" w:rsidRPr="00C5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программ следующих направленностей:</w:t>
      </w:r>
    </w:p>
    <w:p w:rsidR="00F750F0" w:rsidRPr="00C54E11" w:rsidRDefault="00F750F0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- художественно</w:t>
      </w:r>
      <w:r w:rsidR="00CA65B6" w:rsidRPr="00C54E1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762E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50F0" w:rsidRPr="00C54E11" w:rsidRDefault="00CA65B6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- социально-</w:t>
      </w:r>
      <w:r w:rsidR="00F750F0" w:rsidRPr="00C54E11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="001762E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50F0" w:rsidRPr="00C54E11" w:rsidRDefault="00F750F0" w:rsidP="00F750F0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- технической</w:t>
      </w:r>
      <w:r w:rsidR="00990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F0" w:rsidRPr="00C54E11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образовательной деятельности учреждения – организация обучения в условиях самовыражения, саморазвития, самоопределения детей, развитие таких личностных качеств, как активность, самостоятельность, </w:t>
      </w:r>
      <w:proofErr w:type="spellStart"/>
      <w:r w:rsidRPr="00C54E11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Pr="00C54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F0" w:rsidRPr="00C54E11" w:rsidRDefault="001762E2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уча</w:t>
      </w:r>
      <w:r w:rsidR="00F750F0" w:rsidRPr="00C54E11">
        <w:rPr>
          <w:rFonts w:ascii="Times New Roman" w:eastAsia="Times New Roman" w:hAnsi="Times New Roman" w:cs="Times New Roman"/>
          <w:sz w:val="24"/>
          <w:szCs w:val="24"/>
        </w:rPr>
        <w:t>щихся Учреждения осуществляется, как в одновозрастных, так и разновозрастных объединениях по интересам.</w:t>
      </w:r>
    </w:p>
    <w:p w:rsidR="00F750F0" w:rsidRPr="00C54E11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занятий используются следующие формы работы: </w:t>
      </w:r>
      <w:r w:rsidR="00A02BC3" w:rsidRPr="00C54E11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A02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BC3" w:rsidRPr="00C5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BC3">
        <w:rPr>
          <w:rFonts w:ascii="Times New Roman" w:eastAsia="Times New Roman" w:hAnsi="Times New Roman" w:cs="Times New Roman"/>
          <w:sz w:val="24"/>
          <w:szCs w:val="24"/>
        </w:rPr>
        <w:t xml:space="preserve">групповая,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совместно с родителями (законными представителями).      </w:t>
      </w:r>
    </w:p>
    <w:p w:rsidR="00F750F0" w:rsidRPr="00C54E11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В Учреждении занимаются дети и подростки от 4 до 18 лет на основе свободного выбора вида деятельности.</w:t>
      </w:r>
    </w:p>
    <w:p w:rsidR="00F750F0" w:rsidRPr="00C54E11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Учреждение работает по </w:t>
      </w:r>
      <w:r w:rsidR="00667F55" w:rsidRPr="00C54E11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дневной рабочей неделе. Обучение проводится согласно утвержденному расписанию. Расписание занятий объединений составляется для создания наиболее благоприятного режима труда и отдыха детей администрацией Учреждения по представлению педагогическими работниками с учетом пожелания родителей (законных представителей), возрастных особенностей детей и установленных санитарно-гигиенических норм.</w:t>
      </w:r>
    </w:p>
    <w:p w:rsidR="00F750F0" w:rsidRPr="00C54E11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proofErr w:type="gramStart"/>
      <w:r w:rsidRPr="00C54E11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 выбранному профилю деятельности и учебная нагрузка в неделю на </w:t>
      </w:r>
      <w:r w:rsidR="001762E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щихся зависит от временного ресурса прогр</w:t>
      </w:r>
      <w:r w:rsidR="001762E2">
        <w:rPr>
          <w:rFonts w:ascii="Times New Roman" w:eastAsia="Times New Roman" w:hAnsi="Times New Roman" w:cs="Times New Roman"/>
          <w:sz w:val="24"/>
          <w:szCs w:val="24"/>
        </w:rPr>
        <w:t>аммы, возрастных особенностей уча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щихся и санитарно-эпидемиологических требований к учреждениям дополнительного образования детей.</w:t>
      </w:r>
    </w:p>
    <w:p w:rsidR="00702040" w:rsidRPr="00C54E11" w:rsidRDefault="00F750F0" w:rsidP="007020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Занятия для детей дошкольного возраста проводятся </w:t>
      </w:r>
      <w:r w:rsidR="00667F55" w:rsidRPr="00C54E1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раз в неделю продолжительностью</w:t>
      </w:r>
      <w:r w:rsidR="001762E2">
        <w:rPr>
          <w:rFonts w:ascii="Times New Roman" w:eastAsia="Times New Roman" w:hAnsi="Times New Roman" w:cs="Times New Roman"/>
          <w:sz w:val="24"/>
          <w:szCs w:val="24"/>
        </w:rPr>
        <w:t xml:space="preserve">: от 4 до 5лет - 20 минут, от 5 до 6 лет - 25 минут, от 6 лет до 7 лет -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30 минут, </w:t>
      </w:r>
      <w:r w:rsidR="00A02BC3">
        <w:rPr>
          <w:rFonts w:ascii="Times New Roman" w:eastAsia="Times New Roman" w:hAnsi="Times New Roman" w:cs="Times New Roman"/>
          <w:sz w:val="24"/>
          <w:szCs w:val="24"/>
        </w:rPr>
        <w:t>индивидуальные занятия 15</w:t>
      </w:r>
      <w:r w:rsidR="00667F55" w:rsidRPr="00C54E11">
        <w:rPr>
          <w:rFonts w:ascii="Times New Roman" w:eastAsia="Times New Roman" w:hAnsi="Times New Roman" w:cs="Times New Roman"/>
          <w:sz w:val="24"/>
          <w:szCs w:val="24"/>
        </w:rPr>
        <w:t xml:space="preserve"> минут,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младшего, среднего и старшего возраста - 45 мин. </w:t>
      </w:r>
      <w:r w:rsidR="00702040" w:rsidRPr="00C54E11">
        <w:rPr>
          <w:rFonts w:ascii="Times New Roman" w:eastAsia="Times New Roman" w:hAnsi="Times New Roman" w:cs="Times New Roman"/>
          <w:sz w:val="24"/>
          <w:szCs w:val="24"/>
        </w:rPr>
        <w:t>После каждых 30-45 минут занятий устраивается перерыв продолжительностью не менее 10 минут для отдыха детей</w:t>
      </w:r>
      <w:proofErr w:type="gramEnd"/>
      <w:r w:rsidR="00702040" w:rsidRPr="00C54E11">
        <w:rPr>
          <w:rFonts w:ascii="Times New Roman" w:eastAsia="Times New Roman" w:hAnsi="Times New Roman" w:cs="Times New Roman"/>
          <w:sz w:val="24"/>
          <w:szCs w:val="24"/>
        </w:rPr>
        <w:t xml:space="preserve"> и проветривания помещений.</w:t>
      </w:r>
    </w:p>
    <w:p w:rsidR="00F750F0" w:rsidRPr="00C54E11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в Учреждении строится на основе учебного плана, реглам</w:t>
      </w:r>
      <w:r w:rsidR="00702040">
        <w:rPr>
          <w:rFonts w:ascii="Times New Roman" w:eastAsia="Times New Roman" w:hAnsi="Times New Roman" w:cs="Times New Roman"/>
          <w:sz w:val="24"/>
          <w:szCs w:val="24"/>
        </w:rPr>
        <w:t>ентируется расписанием занятий.</w:t>
      </w:r>
    </w:p>
    <w:p w:rsidR="00F750F0" w:rsidRPr="00C54E11" w:rsidRDefault="00F750F0" w:rsidP="00F75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 в учебных группах, продолжительность учебных занятий в объединении определяется особенностями дополнительных </w:t>
      </w:r>
      <w:r w:rsidR="00007741" w:rsidRPr="0000774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="00007741" w:rsidRPr="00C5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программ, возрастными особенностями </w:t>
      </w:r>
      <w:r w:rsidR="0000774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щихся и санитарно-эпидемиологическими нормативами.</w:t>
      </w:r>
    </w:p>
    <w:p w:rsidR="00F750F0" w:rsidRPr="00C54E11" w:rsidRDefault="00F750F0" w:rsidP="00F75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4E11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="00667F55" w:rsidRPr="00C54E11">
        <w:rPr>
          <w:rFonts w:ascii="Times New Roman" w:eastAsia="Times New Roman" w:hAnsi="Times New Roman" w:cs="Times New Roman"/>
          <w:sz w:val="24"/>
          <w:szCs w:val="24"/>
        </w:rPr>
        <w:t xml:space="preserve">Перевод </w:t>
      </w:r>
      <w:r w:rsidR="0000774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щихся осуществляться в группы второго и последующих годов обучения при успешном прохождении </w:t>
      </w:r>
      <w:r w:rsidR="00007741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промежуточной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 xml:space="preserve">аттестации, определяющей уровень владения учебными навыками, требуемыми для освоения дополнительной </w:t>
      </w:r>
      <w:r w:rsidR="00667F55" w:rsidRPr="00C54E1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C54E11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B3542B" w:rsidRPr="00B3542B" w:rsidRDefault="00A02BC3" w:rsidP="00910F19">
      <w:pPr>
        <w:pStyle w:val="Default"/>
        <w:ind w:firstLine="284"/>
      </w:pPr>
      <w:r>
        <w:rPr>
          <w:rFonts w:eastAsia="Calibri"/>
          <w:b/>
        </w:rPr>
        <w:t xml:space="preserve">        </w:t>
      </w:r>
      <w:r w:rsidR="00CD356A" w:rsidRPr="0030140A">
        <w:rPr>
          <w:rFonts w:eastAsia="Calibri"/>
          <w:b/>
        </w:rPr>
        <w:t>Вывод:</w:t>
      </w:r>
      <w:r w:rsidR="00B3542B">
        <w:rPr>
          <w:rFonts w:eastAsia="Calibri"/>
        </w:rPr>
        <w:t xml:space="preserve"> Учебный процесс в </w:t>
      </w:r>
      <w:r w:rsidR="00B61F81" w:rsidRPr="00C54E11">
        <w:rPr>
          <w:rFonts w:eastAsia="Times New Roman"/>
        </w:rPr>
        <w:t>Учреждени</w:t>
      </w:r>
      <w:r w:rsidR="002676F2">
        <w:rPr>
          <w:rFonts w:eastAsia="Times New Roman"/>
        </w:rPr>
        <w:t>и</w:t>
      </w:r>
      <w:r w:rsidR="00B61F81">
        <w:rPr>
          <w:rFonts w:eastAsia="Calibri"/>
        </w:rPr>
        <w:t xml:space="preserve"> </w:t>
      </w:r>
      <w:r w:rsidR="00CD356A" w:rsidRPr="0030140A">
        <w:rPr>
          <w:rFonts w:eastAsia="Calibri"/>
        </w:rPr>
        <w:t>организован в соответствии с требованиями, пред</w:t>
      </w:r>
      <w:r w:rsidR="00B3542B">
        <w:rPr>
          <w:rFonts w:eastAsia="Calibri"/>
        </w:rPr>
        <w:t>ъявляемыми законодательством к дополнительному</w:t>
      </w:r>
      <w:r w:rsidR="00CD356A" w:rsidRPr="0030140A">
        <w:rPr>
          <w:rFonts w:eastAsia="Calibri"/>
        </w:rPr>
        <w:t xml:space="preserve"> образованию и </w:t>
      </w:r>
      <w:r w:rsidR="00B3542B" w:rsidRPr="00B3542B">
        <w:t>позволяет достаточно рано выявить природные наклонности и способности каждого конкретного ребенка, что создает условие для развития личности</w:t>
      </w:r>
      <w:r w:rsidR="00B3542B">
        <w:t>.</w:t>
      </w:r>
    </w:p>
    <w:p w:rsidR="00E97E40" w:rsidRPr="0030140A" w:rsidRDefault="00E97E40" w:rsidP="00922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56A" w:rsidRDefault="00CD356A" w:rsidP="00922BC2">
      <w:pPr>
        <w:pStyle w:val="a4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кадрового обеспечения</w:t>
      </w:r>
    </w:p>
    <w:p w:rsidR="00910F19" w:rsidRPr="007F1897" w:rsidRDefault="00910F19" w:rsidP="00910F19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45CFC" w:rsidRDefault="00567495" w:rsidP="00482E59">
      <w:pPr>
        <w:widowControl w:val="0"/>
        <w:autoSpaceDE w:val="0"/>
        <w:autoSpaceDN w:val="0"/>
        <w:adjustRightInd w:val="0"/>
        <w:spacing w:after="0" w:line="240" w:lineRule="auto"/>
        <w:ind w:left="34" w:right="214" w:firstLine="675"/>
        <w:rPr>
          <w:rFonts w:ascii="Times New Roman" w:eastAsia="Calibri" w:hAnsi="Times New Roman" w:cs="Times New Roman"/>
          <w:iCs/>
          <w:sz w:val="24"/>
          <w:szCs w:val="24"/>
        </w:rPr>
      </w:pP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В</w:t>
      </w:r>
      <w:r w:rsidRPr="0089700F">
        <w:rPr>
          <w:rFonts w:ascii="Times New Roman" w:eastAsia="Calibri" w:hAnsi="Times New Roman" w:cs="Times New Roman"/>
          <w:iCs/>
          <w:spacing w:val="-10"/>
          <w:sz w:val="24"/>
          <w:szCs w:val="24"/>
        </w:rPr>
        <w:t xml:space="preserve"> </w:t>
      </w:r>
      <w:r w:rsidR="00283AAD">
        <w:rPr>
          <w:rFonts w:ascii="Times New Roman" w:eastAsia="Calibri" w:hAnsi="Times New Roman" w:cs="Times New Roman"/>
          <w:iCs/>
          <w:spacing w:val="-10"/>
          <w:sz w:val="24"/>
          <w:szCs w:val="24"/>
        </w:rPr>
        <w:t>У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чр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ж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д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н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ии ра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б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ота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т </w:t>
      </w:r>
      <w:r w:rsidR="00D51E20">
        <w:rPr>
          <w:rFonts w:ascii="Times New Roman" w:hAnsi="Times New Roman" w:cs="Times New Roman"/>
          <w:sz w:val="24"/>
          <w:szCs w:val="24"/>
        </w:rPr>
        <w:t xml:space="preserve">на штатной основе - </w:t>
      </w:r>
      <w:r w:rsidR="00363AA3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п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д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агог</w:t>
      </w:r>
      <w:r>
        <w:rPr>
          <w:rFonts w:ascii="Times New Roman" w:eastAsia="Calibri" w:hAnsi="Times New Roman" w:cs="Times New Roman"/>
          <w:iCs/>
          <w:sz w:val="24"/>
          <w:szCs w:val="24"/>
        </w:rPr>
        <w:t>ов</w:t>
      </w:r>
      <w:r w:rsidR="00D51E20" w:rsidRPr="00D51E20">
        <w:rPr>
          <w:rFonts w:ascii="Times New Roman" w:hAnsi="Times New Roman" w:cs="Times New Roman"/>
          <w:sz w:val="24"/>
          <w:szCs w:val="24"/>
        </w:rPr>
        <w:t xml:space="preserve"> </w:t>
      </w:r>
      <w:r w:rsidR="00D51E20">
        <w:rPr>
          <w:rFonts w:ascii="Times New Roman" w:hAnsi="Times New Roman" w:cs="Times New Roman"/>
          <w:sz w:val="24"/>
          <w:szCs w:val="24"/>
        </w:rPr>
        <w:t>(100%)</w:t>
      </w:r>
      <w:r w:rsidR="00482E5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567495" w:rsidRPr="0089700F" w:rsidRDefault="00567495" w:rsidP="00482E59">
      <w:pPr>
        <w:widowControl w:val="0"/>
        <w:autoSpaceDE w:val="0"/>
        <w:autoSpaceDN w:val="0"/>
        <w:adjustRightInd w:val="0"/>
        <w:spacing w:after="0" w:line="240" w:lineRule="auto"/>
        <w:ind w:left="34" w:right="214" w:firstLine="675"/>
        <w:rPr>
          <w:rFonts w:ascii="Times New Roman" w:eastAsia="Calibri" w:hAnsi="Times New Roman" w:cs="Times New Roman"/>
          <w:sz w:val="24"/>
          <w:szCs w:val="24"/>
        </w:rPr>
      </w:pP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О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б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разо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в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а</w:t>
      </w:r>
      <w:r w:rsidRPr="0089700F">
        <w:rPr>
          <w:rFonts w:ascii="Times New Roman" w:eastAsia="Calibri" w:hAnsi="Times New Roman" w:cs="Times New Roman"/>
          <w:b/>
          <w:iCs/>
          <w:spacing w:val="2"/>
          <w:sz w:val="24"/>
          <w:szCs w:val="24"/>
        </w:rPr>
        <w:t>т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льн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ый 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у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ро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ве</w:t>
      </w:r>
      <w:r w:rsidRPr="0089700F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нь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p w:rsidR="00567495" w:rsidRPr="0089700F" w:rsidRDefault="00363AA3" w:rsidP="00482E59">
      <w:pPr>
        <w:widowControl w:val="0"/>
        <w:tabs>
          <w:tab w:val="left" w:pos="1480"/>
          <w:tab w:val="left" w:pos="2680"/>
          <w:tab w:val="left" w:pos="3560"/>
          <w:tab w:val="left" w:pos="4280"/>
        </w:tabs>
        <w:autoSpaceDE w:val="0"/>
        <w:autoSpaceDN w:val="0"/>
        <w:adjustRightInd w:val="0"/>
        <w:spacing w:after="0" w:line="240" w:lineRule="auto"/>
        <w:ind w:left="34" w:right="65" w:firstLine="67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="00567495">
        <w:rPr>
          <w:rFonts w:ascii="Times New Roman" w:hAnsi="Times New Roman"/>
          <w:iCs/>
          <w:sz w:val="24"/>
          <w:szCs w:val="24"/>
        </w:rPr>
        <w:t xml:space="preserve"> </w:t>
      </w:r>
      <w:r w:rsidR="008A6658">
        <w:rPr>
          <w:rFonts w:ascii="Times New Roman" w:eastAsia="Calibri" w:hAnsi="Times New Roman" w:cs="Times New Roman"/>
          <w:iCs/>
          <w:sz w:val="24"/>
          <w:szCs w:val="24"/>
        </w:rPr>
        <w:t xml:space="preserve">педагогов </w:t>
      </w:r>
      <w:r w:rsidR="00567495">
        <w:rPr>
          <w:rFonts w:ascii="Times New Roman" w:hAnsi="Times New Roman"/>
          <w:iCs/>
          <w:sz w:val="24"/>
          <w:szCs w:val="24"/>
        </w:rPr>
        <w:t xml:space="preserve"> </w:t>
      </w:r>
      <w:r w:rsidR="00567495" w:rsidRPr="0089700F">
        <w:rPr>
          <w:rFonts w:ascii="Times New Roman" w:eastAsia="Calibri" w:hAnsi="Times New Roman" w:cs="Times New Roman"/>
          <w:iCs/>
          <w:sz w:val="24"/>
          <w:szCs w:val="24"/>
        </w:rPr>
        <w:t>им</w:t>
      </w:r>
      <w:r w:rsidR="00567495" w:rsidRPr="0089700F">
        <w:rPr>
          <w:rFonts w:ascii="Times New Roman" w:eastAsia="Calibri" w:hAnsi="Times New Roman" w:cs="Times New Roman"/>
          <w:iCs/>
          <w:spacing w:val="2"/>
          <w:sz w:val="24"/>
          <w:szCs w:val="24"/>
        </w:rPr>
        <w:t>е</w:t>
      </w:r>
      <w:r w:rsidR="00567495">
        <w:rPr>
          <w:rFonts w:ascii="Times New Roman" w:hAnsi="Times New Roman"/>
          <w:iCs/>
          <w:spacing w:val="2"/>
          <w:sz w:val="24"/>
          <w:szCs w:val="24"/>
        </w:rPr>
        <w:t>ю</w:t>
      </w:r>
      <w:r w:rsidR="00567495" w:rsidRPr="0089700F">
        <w:rPr>
          <w:rFonts w:ascii="Times New Roman" w:eastAsia="Calibri" w:hAnsi="Times New Roman" w:cs="Times New Roman"/>
          <w:iCs/>
          <w:sz w:val="24"/>
          <w:szCs w:val="24"/>
        </w:rPr>
        <w:t>т п</w:t>
      </w:r>
      <w:r w:rsidR="00567495"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="00567495"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д</w:t>
      </w:r>
      <w:r w:rsidR="00567495" w:rsidRPr="0089700F">
        <w:rPr>
          <w:rFonts w:ascii="Times New Roman" w:eastAsia="Calibri" w:hAnsi="Times New Roman" w:cs="Times New Roman"/>
          <w:iCs/>
          <w:sz w:val="24"/>
          <w:szCs w:val="24"/>
        </w:rPr>
        <w:t>агогич</w:t>
      </w:r>
      <w:r w:rsidR="00567495"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ес</w:t>
      </w:r>
      <w:r w:rsidR="00567495" w:rsidRPr="0089700F">
        <w:rPr>
          <w:rFonts w:ascii="Times New Roman" w:eastAsia="Calibri" w:hAnsi="Times New Roman" w:cs="Times New Roman"/>
          <w:iCs/>
          <w:sz w:val="24"/>
          <w:szCs w:val="24"/>
        </w:rPr>
        <w:t>кое о</w:t>
      </w:r>
      <w:r w:rsidR="00567495"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б</w:t>
      </w:r>
      <w:r w:rsidR="00567495"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р</w:t>
      </w:r>
      <w:r w:rsidR="00567495" w:rsidRPr="0089700F">
        <w:rPr>
          <w:rFonts w:ascii="Times New Roman" w:eastAsia="Calibri" w:hAnsi="Times New Roman" w:cs="Times New Roman"/>
          <w:iCs/>
          <w:sz w:val="24"/>
          <w:szCs w:val="24"/>
        </w:rPr>
        <w:t>азо</w:t>
      </w:r>
      <w:r w:rsidR="00567495"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в</w:t>
      </w:r>
      <w:r w:rsidR="00567495" w:rsidRPr="0089700F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567495"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н</w:t>
      </w:r>
      <w:r w:rsidR="00567495" w:rsidRPr="0089700F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="00567495"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="00567495" w:rsidRPr="0089700F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567495" w:rsidRDefault="00567495" w:rsidP="00482E59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rPr>
          <w:rFonts w:ascii="Times New Roman" w:eastAsia="Calibri" w:hAnsi="Times New Roman" w:cs="Times New Roman"/>
          <w:iCs/>
          <w:spacing w:val="2"/>
          <w:sz w:val="24"/>
          <w:szCs w:val="24"/>
        </w:rPr>
      </w:pPr>
      <w:proofErr w:type="gramStart"/>
      <w:r w:rsidRPr="0089700F">
        <w:rPr>
          <w:rFonts w:ascii="Times New Roman" w:eastAsia="Calibri" w:hAnsi="Times New Roman" w:cs="Times New Roman"/>
          <w:iCs/>
          <w:sz w:val="24"/>
          <w:szCs w:val="24"/>
        </w:rPr>
        <w:t>Выс</w:t>
      </w:r>
      <w:r w:rsidRPr="0089700F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ш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е</w:t>
      </w:r>
      <w:proofErr w:type="gramEnd"/>
      <w:r w:rsidRPr="0089700F">
        <w:rPr>
          <w:rFonts w:ascii="Times New Roman" w:eastAsia="Calibri" w:hAnsi="Times New Roman" w:cs="Times New Roman"/>
          <w:iCs/>
          <w:spacing w:val="6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д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агогич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ес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кое</w:t>
      </w:r>
      <w:r w:rsidRPr="0089700F">
        <w:rPr>
          <w:rFonts w:ascii="Times New Roman" w:eastAsia="Calibri" w:hAnsi="Times New Roman" w:cs="Times New Roman"/>
          <w:iCs/>
          <w:spacing w:val="8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89700F">
        <w:rPr>
          <w:rFonts w:ascii="Times New Roman" w:eastAsia="Calibri" w:hAnsi="Times New Roman" w:cs="Times New Roman"/>
          <w:iCs/>
          <w:spacing w:val="5"/>
          <w:sz w:val="24"/>
          <w:szCs w:val="24"/>
        </w:rPr>
        <w:t xml:space="preserve"> </w:t>
      </w:r>
      <w:r w:rsidR="00363AA3">
        <w:rPr>
          <w:rFonts w:ascii="Times New Roman" w:eastAsia="Calibri" w:hAnsi="Times New Roman" w:cs="Times New Roman"/>
          <w:iCs/>
          <w:spacing w:val="5"/>
          <w:sz w:val="24"/>
          <w:szCs w:val="24"/>
        </w:rPr>
        <w:t>2</w:t>
      </w:r>
      <w:r w:rsidRPr="0089700F">
        <w:rPr>
          <w:rFonts w:ascii="Times New Roman" w:eastAsia="Calibri" w:hAnsi="Times New Roman" w:cs="Times New Roman"/>
          <w:iCs/>
          <w:spacing w:val="5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ч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ве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="00944A19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89700F">
        <w:rPr>
          <w:rFonts w:ascii="Times New Roman" w:eastAsia="Calibri" w:hAnsi="Times New Roman" w:cs="Times New Roman"/>
          <w:iCs/>
          <w:spacing w:val="7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(</w:t>
      </w:r>
      <w:r w:rsidR="00363AA3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3</w:t>
      </w:r>
      <w:r w:rsidR="00944A19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3</w:t>
      </w:r>
      <w:r w:rsidRPr="0089700F">
        <w:rPr>
          <w:rFonts w:ascii="Times New Roman" w:eastAsia="Calibri" w:hAnsi="Times New Roman" w:cs="Times New Roman"/>
          <w:iCs/>
          <w:spacing w:val="2"/>
          <w:sz w:val="24"/>
          <w:szCs w:val="24"/>
        </w:rPr>
        <w:t>%)</w:t>
      </w:r>
    </w:p>
    <w:p w:rsidR="0034766B" w:rsidRPr="0089700F" w:rsidRDefault="0034766B" w:rsidP="00482E59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700F">
        <w:rPr>
          <w:rFonts w:ascii="Times New Roman" w:eastAsia="Calibri" w:hAnsi="Times New Roman" w:cs="Times New Roman"/>
          <w:iCs/>
          <w:sz w:val="24"/>
          <w:szCs w:val="24"/>
        </w:rPr>
        <w:t>Выс</w:t>
      </w:r>
      <w:r w:rsidRPr="0089700F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ш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е</w:t>
      </w:r>
      <w:proofErr w:type="gramEnd"/>
      <w:r w:rsidR="00363AA3">
        <w:rPr>
          <w:rFonts w:ascii="Times New Roman" w:eastAsia="Calibri" w:hAnsi="Times New Roman" w:cs="Times New Roman"/>
          <w:iCs/>
          <w:sz w:val="24"/>
          <w:szCs w:val="24"/>
        </w:rPr>
        <w:t xml:space="preserve"> профессиональное - 2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ч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ве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="0070204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02040" w:rsidRPr="0089700F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(</w:t>
      </w:r>
      <w:r w:rsidR="00363AA3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33</w:t>
      </w:r>
      <w:r w:rsidR="00702040" w:rsidRPr="0089700F">
        <w:rPr>
          <w:rFonts w:ascii="Times New Roman" w:eastAsia="Calibri" w:hAnsi="Times New Roman" w:cs="Times New Roman"/>
          <w:iCs/>
          <w:spacing w:val="2"/>
          <w:sz w:val="24"/>
          <w:szCs w:val="24"/>
        </w:rPr>
        <w:t>%)</w:t>
      </w:r>
    </w:p>
    <w:p w:rsidR="00EF145A" w:rsidRDefault="00567495" w:rsidP="00482E59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rPr>
          <w:rFonts w:ascii="Times New Roman" w:eastAsia="Calibri" w:hAnsi="Times New Roman" w:cs="Times New Roman"/>
          <w:iCs/>
          <w:sz w:val="24"/>
          <w:szCs w:val="24"/>
        </w:rPr>
      </w:pP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Ср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дн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е </w:t>
      </w:r>
      <w:r w:rsidRPr="0089700F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с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циа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льн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ое 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д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агогич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ес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кое </w:t>
      </w:r>
      <w:r w:rsidRPr="0089700F">
        <w:rPr>
          <w:rFonts w:ascii="Times New Roman" w:eastAsia="Calibri" w:hAnsi="Times New Roman" w:cs="Times New Roman"/>
          <w:iCs/>
          <w:spacing w:val="7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="00482E5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63AA3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ч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ве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="00944A19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89700F">
        <w:rPr>
          <w:rFonts w:ascii="Times New Roman" w:eastAsia="Calibri" w:hAnsi="Times New Roman" w:cs="Times New Roman"/>
          <w:iCs/>
          <w:spacing w:val="3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(</w:t>
      </w:r>
      <w:r w:rsidR="00363AA3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17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%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EF145A" w:rsidRPr="00EF145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B3542B" w:rsidRPr="00AF7C80" w:rsidRDefault="00EF145A" w:rsidP="00AF7C80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rPr>
          <w:rFonts w:ascii="Times New Roman" w:eastAsia="Calibri" w:hAnsi="Times New Roman" w:cs="Times New Roman"/>
          <w:iCs/>
          <w:sz w:val="24"/>
          <w:szCs w:val="24"/>
        </w:rPr>
      </w:pPr>
      <w:r w:rsidRPr="0089700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Ср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дн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е </w:t>
      </w:r>
      <w:r w:rsidRPr="0089700F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с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циа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льн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ое 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–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1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ч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ве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Pr="0089700F">
        <w:rPr>
          <w:rFonts w:ascii="Times New Roman" w:eastAsia="Calibri" w:hAnsi="Times New Roman" w:cs="Times New Roman"/>
          <w:iCs/>
          <w:spacing w:val="3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(</w:t>
      </w:r>
      <w:r>
        <w:rPr>
          <w:rFonts w:ascii="Times New Roman" w:eastAsia="Calibri" w:hAnsi="Times New Roman" w:cs="Times New Roman"/>
          <w:iCs/>
          <w:spacing w:val="-3"/>
          <w:sz w:val="24"/>
          <w:szCs w:val="24"/>
        </w:rPr>
        <w:t>1</w:t>
      </w:r>
      <w:r w:rsidR="00363AA3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7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%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567495" w:rsidRPr="0089700F" w:rsidRDefault="00567495" w:rsidP="00482E59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left="34" w:right="141" w:firstLine="675"/>
        <w:rPr>
          <w:rFonts w:ascii="Times New Roman" w:eastAsia="Calibri" w:hAnsi="Times New Roman" w:cs="Times New Roman"/>
          <w:b/>
          <w:sz w:val="24"/>
          <w:szCs w:val="24"/>
        </w:rPr>
      </w:pP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Возра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с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тной 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у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ро</w:t>
      </w:r>
      <w:r w:rsidRPr="0089700F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в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нь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567495" w:rsidRDefault="00567495" w:rsidP="00482E59">
      <w:pPr>
        <w:widowControl w:val="0"/>
        <w:autoSpaceDE w:val="0"/>
        <w:autoSpaceDN w:val="0"/>
        <w:adjustRightInd w:val="0"/>
        <w:spacing w:after="0" w:line="240" w:lineRule="auto"/>
        <w:ind w:left="34" w:right="1025" w:firstLine="675"/>
        <w:rPr>
          <w:rFonts w:ascii="Times New Roman" w:hAnsi="Times New Roman"/>
          <w:iCs/>
          <w:sz w:val="24"/>
          <w:szCs w:val="24"/>
        </w:rPr>
      </w:pP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до 30 лет</w:t>
      </w:r>
      <w:r w:rsidR="006A712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</w:t>
      </w:r>
      <w:r w:rsidR="00746466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2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ч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="00746466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ловека (33</w:t>
      </w:r>
      <w:r w:rsidR="006A712D">
        <w:rPr>
          <w:rFonts w:ascii="Times New Roman" w:eastAsia="Calibri" w:hAnsi="Times New Roman" w:cs="Times New Roman"/>
          <w:iCs/>
          <w:spacing w:val="1"/>
          <w:sz w:val="24"/>
          <w:szCs w:val="24"/>
        </w:rPr>
        <w:t>%)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67495" w:rsidRDefault="00567495" w:rsidP="00482E59">
      <w:pPr>
        <w:widowControl w:val="0"/>
        <w:autoSpaceDE w:val="0"/>
        <w:autoSpaceDN w:val="0"/>
        <w:adjustRightInd w:val="0"/>
        <w:spacing w:after="0" w:line="240" w:lineRule="auto"/>
        <w:ind w:left="34" w:right="1025" w:firstLine="675"/>
        <w:rPr>
          <w:rFonts w:ascii="Times New Roman" w:eastAsia="Calibri" w:hAnsi="Times New Roman" w:cs="Times New Roman"/>
          <w:iCs/>
          <w:spacing w:val="1"/>
          <w:sz w:val="24"/>
          <w:szCs w:val="24"/>
        </w:rPr>
      </w:pP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0 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д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0 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т -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</w:t>
      </w:r>
      <w:r w:rsidR="00746466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2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ч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="00746466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овек (33</w:t>
      </w:r>
      <w:r w:rsidR="006A712D">
        <w:rPr>
          <w:rFonts w:ascii="Times New Roman" w:eastAsia="Calibri" w:hAnsi="Times New Roman" w:cs="Times New Roman"/>
          <w:iCs/>
          <w:spacing w:val="1"/>
          <w:sz w:val="24"/>
          <w:szCs w:val="24"/>
        </w:rPr>
        <w:t>%)</w:t>
      </w:r>
    </w:p>
    <w:p w:rsidR="00567495" w:rsidRDefault="00567495" w:rsidP="00482E59">
      <w:pPr>
        <w:widowControl w:val="0"/>
        <w:autoSpaceDE w:val="0"/>
        <w:autoSpaceDN w:val="0"/>
        <w:adjustRightInd w:val="0"/>
        <w:spacing w:after="0" w:line="240" w:lineRule="auto"/>
        <w:ind w:left="34" w:right="1025" w:firstLine="675"/>
        <w:rPr>
          <w:rFonts w:ascii="Times New Roman" w:eastAsia="Calibri" w:hAnsi="Times New Roman" w:cs="Times New Roman"/>
          <w:i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1"/>
          <w:sz w:val="24"/>
          <w:szCs w:val="24"/>
        </w:rPr>
        <w:t>от 40 до 5</w:t>
      </w:r>
      <w:r w:rsidR="00944A19">
        <w:rPr>
          <w:rFonts w:ascii="Times New Roman" w:eastAsia="Calibri" w:hAnsi="Times New Roman" w:cs="Times New Roman"/>
          <w:iCs/>
          <w:spacing w:val="1"/>
          <w:sz w:val="24"/>
          <w:szCs w:val="24"/>
        </w:rPr>
        <w:t>0 лет -</w:t>
      </w:r>
      <w:r w:rsidR="006A712D">
        <w:rPr>
          <w:rFonts w:ascii="Times New Roman" w:eastAsia="Calibri" w:hAnsi="Times New Roman" w:cs="Times New Roman"/>
          <w:iCs/>
          <w:spacing w:val="1"/>
          <w:sz w:val="24"/>
          <w:szCs w:val="24"/>
        </w:rPr>
        <w:t xml:space="preserve"> </w:t>
      </w:r>
      <w:r w:rsidR="00746466">
        <w:rPr>
          <w:rFonts w:ascii="Times New Roman" w:eastAsia="Calibri" w:hAnsi="Times New Roman" w:cs="Times New Roman"/>
          <w:iCs/>
          <w:spacing w:val="1"/>
          <w:sz w:val="24"/>
          <w:szCs w:val="24"/>
        </w:rPr>
        <w:t>2</w:t>
      </w:r>
      <w:r w:rsidR="00034CCF">
        <w:rPr>
          <w:rFonts w:ascii="Times New Roman" w:eastAsia="Calibri" w:hAnsi="Times New Roman" w:cs="Times New Roman"/>
          <w:iCs/>
          <w:spacing w:val="1"/>
          <w:sz w:val="24"/>
          <w:szCs w:val="24"/>
        </w:rPr>
        <w:t xml:space="preserve"> чел</w:t>
      </w:r>
      <w:r w:rsidR="00746466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овек (3</w:t>
      </w:r>
      <w:r w:rsidR="006A712D">
        <w:rPr>
          <w:rFonts w:ascii="Times New Roman" w:eastAsia="Calibri" w:hAnsi="Times New Roman" w:cs="Times New Roman"/>
          <w:iCs/>
          <w:spacing w:val="1"/>
          <w:sz w:val="24"/>
          <w:szCs w:val="24"/>
        </w:rPr>
        <w:t>3%)</w:t>
      </w:r>
    </w:p>
    <w:p w:rsidR="00D51E20" w:rsidRDefault="00034CCF" w:rsidP="00AF7C80">
      <w:pPr>
        <w:widowControl w:val="0"/>
        <w:autoSpaceDE w:val="0"/>
        <w:autoSpaceDN w:val="0"/>
        <w:adjustRightInd w:val="0"/>
        <w:spacing w:after="0" w:line="240" w:lineRule="auto"/>
        <w:ind w:left="34" w:right="1025" w:firstLine="675"/>
        <w:rPr>
          <w:rFonts w:ascii="Times New Roman" w:eastAsia="Calibri" w:hAnsi="Times New Roman" w:cs="Times New Roman"/>
          <w:i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1"/>
          <w:sz w:val="24"/>
          <w:szCs w:val="24"/>
        </w:rPr>
        <w:t>свыше 50лет - 0</w:t>
      </w:r>
      <w:r w:rsidR="00AF7C80">
        <w:rPr>
          <w:rFonts w:ascii="Times New Roman" w:eastAsia="Calibri" w:hAnsi="Times New Roman" w:cs="Times New Roman"/>
          <w:iCs/>
          <w:spacing w:val="1"/>
          <w:sz w:val="24"/>
          <w:szCs w:val="24"/>
        </w:rPr>
        <w:t xml:space="preserve"> чел </w:t>
      </w:r>
    </w:p>
    <w:p w:rsidR="00746466" w:rsidRDefault="00D51E20" w:rsidP="00482E59">
      <w:pPr>
        <w:widowControl w:val="0"/>
        <w:autoSpaceDE w:val="0"/>
        <w:autoSpaceDN w:val="0"/>
        <w:adjustRightInd w:val="0"/>
        <w:spacing w:after="0" w:line="240" w:lineRule="auto"/>
        <w:ind w:left="34" w:right="1025" w:firstLine="675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Квалификационный</w:t>
      </w:r>
      <w:r w:rsidRPr="00D51E20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у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ро</w:t>
      </w:r>
      <w:r w:rsidRPr="0089700F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в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нь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D51E20" w:rsidRDefault="00D51E20" w:rsidP="00D51E20">
      <w:pPr>
        <w:spacing w:after="0" w:line="240" w:lineRule="auto"/>
        <w:ind w:left="34" w:firstLine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- 3</w:t>
      </w:r>
      <w:r w:rsidRPr="0019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 (50%)</w:t>
      </w:r>
    </w:p>
    <w:p w:rsidR="00D51E20" w:rsidRPr="00AF7C80" w:rsidRDefault="00D51E20" w:rsidP="00AF7C80">
      <w:pPr>
        <w:spacing w:after="0" w:line="240" w:lineRule="auto"/>
        <w:ind w:left="34" w:firstLine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</w:t>
      </w:r>
      <w:r w:rsidR="00AF7C80">
        <w:rPr>
          <w:rFonts w:ascii="Times New Roman" w:hAnsi="Times New Roman" w:cs="Times New Roman"/>
          <w:sz w:val="24"/>
          <w:szCs w:val="24"/>
        </w:rPr>
        <w:t>ая категория – 3 педагога (50%)</w:t>
      </w:r>
    </w:p>
    <w:p w:rsidR="00567495" w:rsidRPr="0089700F" w:rsidRDefault="00567495" w:rsidP="00482E59">
      <w:pPr>
        <w:widowControl w:val="0"/>
        <w:autoSpaceDE w:val="0"/>
        <w:autoSpaceDN w:val="0"/>
        <w:adjustRightInd w:val="0"/>
        <w:spacing w:after="0" w:line="240" w:lineRule="auto"/>
        <w:ind w:left="34" w:right="1025" w:firstLine="675"/>
        <w:rPr>
          <w:rFonts w:ascii="Times New Roman" w:eastAsia="Calibri" w:hAnsi="Times New Roman" w:cs="Times New Roman"/>
          <w:b/>
          <w:sz w:val="24"/>
          <w:szCs w:val="24"/>
        </w:rPr>
      </w:pP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По 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с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тажу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р</w:t>
      </w:r>
      <w:r w:rsidRPr="0089700F">
        <w:rPr>
          <w:rFonts w:ascii="Times New Roman" w:eastAsia="Calibri" w:hAnsi="Times New Roman" w:cs="Times New Roman"/>
          <w:b/>
          <w:iCs/>
          <w:spacing w:val="2"/>
          <w:sz w:val="24"/>
          <w:szCs w:val="24"/>
        </w:rPr>
        <w:t>а</w:t>
      </w:r>
      <w:r w:rsidRPr="0089700F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б</w:t>
      </w:r>
      <w:r w:rsidRPr="0089700F">
        <w:rPr>
          <w:rFonts w:ascii="Times New Roman" w:eastAsia="Calibri" w:hAnsi="Times New Roman" w:cs="Times New Roman"/>
          <w:b/>
          <w:iCs/>
          <w:sz w:val="24"/>
          <w:szCs w:val="24"/>
        </w:rPr>
        <w:t>оты</w:t>
      </w:r>
      <w:r w:rsidR="00644B4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</w:t>
      </w:r>
      <w:proofErr w:type="gramStart"/>
      <w:r w:rsidR="00644B40">
        <w:rPr>
          <w:rFonts w:ascii="Times New Roman" w:eastAsia="Calibri" w:hAnsi="Times New Roman" w:cs="Times New Roman"/>
          <w:b/>
          <w:iCs/>
          <w:sz w:val="24"/>
          <w:szCs w:val="24"/>
        </w:rPr>
        <w:t>общий</w:t>
      </w:r>
      <w:proofErr w:type="gramEnd"/>
      <w:r w:rsidR="00644B40">
        <w:rPr>
          <w:rFonts w:ascii="Times New Roman" w:eastAsia="Calibri" w:hAnsi="Times New Roman" w:cs="Times New Roman"/>
          <w:b/>
          <w:iCs/>
          <w:sz w:val="24"/>
          <w:szCs w:val="24"/>
        </w:rPr>
        <w:t>/педагогический):</w:t>
      </w:r>
    </w:p>
    <w:p w:rsidR="00567495" w:rsidRPr="0089700F" w:rsidRDefault="00567495" w:rsidP="00482E59">
      <w:pPr>
        <w:widowControl w:val="0"/>
        <w:autoSpaceDE w:val="0"/>
        <w:autoSpaceDN w:val="0"/>
        <w:adjustRightInd w:val="0"/>
        <w:spacing w:after="0" w:line="240" w:lineRule="auto"/>
        <w:ind w:left="34" w:right="1665" w:firstLine="675"/>
        <w:rPr>
          <w:rFonts w:ascii="Times New Roman" w:hAnsi="Times New Roman"/>
          <w:iCs/>
          <w:spacing w:val="-3"/>
          <w:sz w:val="24"/>
          <w:szCs w:val="24"/>
        </w:rPr>
      </w:pP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Д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т – </w:t>
      </w:r>
      <w:r w:rsidR="00644B40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ч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644B40">
        <w:rPr>
          <w:rFonts w:ascii="Times New Roman" w:eastAsia="Calibri" w:hAnsi="Times New Roman" w:cs="Times New Roman"/>
          <w:iCs/>
          <w:sz w:val="24"/>
          <w:szCs w:val="24"/>
        </w:rPr>
        <w:t>/</w:t>
      </w:r>
      <w:r w:rsidR="00644B40" w:rsidRPr="00644B4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44B40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="00644B40"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ч</w:t>
      </w:r>
      <w:r w:rsidR="00644B40"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="00644B40"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="00644B40" w:rsidRPr="0089700F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44B40">
        <w:rPr>
          <w:rFonts w:ascii="Times New Roman" w:eastAsia="Calibri" w:hAnsi="Times New Roman" w:cs="Times New Roman"/>
          <w:iCs/>
          <w:sz w:val="24"/>
          <w:szCs w:val="24"/>
        </w:rPr>
        <w:t>(67</w:t>
      </w:r>
      <w:r w:rsidR="006A712D">
        <w:rPr>
          <w:rFonts w:ascii="Times New Roman" w:eastAsia="Calibri" w:hAnsi="Times New Roman" w:cs="Times New Roman"/>
          <w:iCs/>
          <w:sz w:val="24"/>
          <w:szCs w:val="24"/>
        </w:rPr>
        <w:t>%</w:t>
      </w:r>
      <w:r w:rsidR="00644B40">
        <w:rPr>
          <w:rFonts w:ascii="Times New Roman" w:eastAsia="Calibri" w:hAnsi="Times New Roman" w:cs="Times New Roman"/>
          <w:iCs/>
          <w:sz w:val="24"/>
          <w:szCs w:val="24"/>
        </w:rPr>
        <w:t xml:space="preserve">/ </w:t>
      </w:r>
      <w:r w:rsidR="00BA7995">
        <w:rPr>
          <w:rFonts w:ascii="Times New Roman" w:eastAsia="Calibri" w:hAnsi="Times New Roman" w:cs="Times New Roman"/>
          <w:iCs/>
          <w:sz w:val="24"/>
          <w:szCs w:val="24"/>
        </w:rPr>
        <w:t>100%</w:t>
      </w:r>
      <w:r w:rsidR="006A712D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D51E20" w:rsidRPr="00C5306D" w:rsidRDefault="00567495" w:rsidP="00C5306D">
      <w:pPr>
        <w:spacing w:after="0" w:line="240" w:lineRule="auto"/>
        <w:ind w:left="34" w:firstLine="675"/>
        <w:rPr>
          <w:rFonts w:ascii="Times New Roman" w:eastAsia="Calibri" w:hAnsi="Times New Roman" w:cs="Times New Roman"/>
          <w:iCs/>
          <w:sz w:val="24"/>
          <w:szCs w:val="24"/>
        </w:rPr>
      </w:pP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в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ы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ш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20 </w:t>
      </w:r>
      <w:r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т – </w:t>
      </w:r>
      <w:r w:rsidR="00644B40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644B40"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ч</w:t>
      </w:r>
      <w:r w:rsidR="00644B40"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="00644B40"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="00644B40" w:rsidRPr="0089700F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644B40">
        <w:rPr>
          <w:rFonts w:ascii="Times New Roman" w:eastAsia="Calibri" w:hAnsi="Times New Roman" w:cs="Times New Roman"/>
          <w:iCs/>
          <w:sz w:val="24"/>
          <w:szCs w:val="24"/>
        </w:rPr>
        <w:t>/</w:t>
      </w:r>
      <w:r w:rsidR="00644B40" w:rsidRPr="00644B4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44B40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644B40"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 ч</w:t>
      </w:r>
      <w:r w:rsidR="00644B40" w:rsidRPr="0089700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е</w:t>
      </w:r>
      <w:r w:rsidR="00644B40" w:rsidRPr="0089700F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л</w:t>
      </w:r>
      <w:r w:rsidR="00644B40" w:rsidRPr="0089700F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644B40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BA7995">
        <w:rPr>
          <w:rFonts w:ascii="Times New Roman" w:eastAsia="Calibri" w:hAnsi="Times New Roman" w:cs="Times New Roman"/>
          <w:iCs/>
          <w:sz w:val="24"/>
          <w:szCs w:val="24"/>
        </w:rPr>
        <w:t>33%/</w:t>
      </w:r>
      <w:r w:rsidR="00644B40">
        <w:rPr>
          <w:rFonts w:ascii="Times New Roman" w:eastAsia="Calibri" w:hAnsi="Times New Roman" w:cs="Times New Roman"/>
          <w:iCs/>
          <w:sz w:val="24"/>
          <w:szCs w:val="24"/>
        </w:rPr>
        <w:t>100%)</w:t>
      </w:r>
    </w:p>
    <w:p w:rsidR="00D51E20" w:rsidRDefault="00D51E20" w:rsidP="00AF7C80">
      <w:pPr>
        <w:spacing w:after="0" w:line="240" w:lineRule="auto"/>
        <w:ind w:left="34" w:firstLine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A519A">
        <w:rPr>
          <w:rFonts w:ascii="Times New Roman" w:hAnsi="Times New Roman" w:cs="Times New Roman"/>
          <w:sz w:val="24"/>
          <w:szCs w:val="24"/>
        </w:rPr>
        <w:t>урсы повышения квалификации</w:t>
      </w:r>
      <w:r w:rsidRPr="00D5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прошли - </w:t>
      </w:r>
      <w:r w:rsidR="00BA79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BA7995">
        <w:rPr>
          <w:rFonts w:ascii="Times New Roman" w:hAnsi="Times New Roman" w:cs="Times New Roman"/>
          <w:sz w:val="24"/>
          <w:szCs w:val="24"/>
        </w:rPr>
        <w:t>(67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BA519A" w:rsidRPr="0030140A" w:rsidRDefault="00D51E20" w:rsidP="00482E59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E20">
        <w:rPr>
          <w:rFonts w:ascii="Times New Roman" w:eastAsia="Calibri" w:hAnsi="Times New Roman" w:cs="Times New Roman"/>
          <w:b/>
        </w:rPr>
        <w:t>Вывод:</w:t>
      </w:r>
      <w:r w:rsidR="00B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19A" w:rsidRPr="0030140A">
        <w:rPr>
          <w:rFonts w:ascii="Times New Roman" w:eastAsia="Times New Roman" w:hAnsi="Times New Roman" w:cs="Times New Roman"/>
          <w:sz w:val="24"/>
          <w:szCs w:val="24"/>
        </w:rPr>
        <w:t xml:space="preserve">коллектив </w:t>
      </w:r>
      <w:r w:rsidR="006A712D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BA519A" w:rsidRPr="0030140A">
        <w:rPr>
          <w:rFonts w:ascii="Times New Roman" w:eastAsia="Times New Roman" w:hAnsi="Times New Roman" w:cs="Times New Roman"/>
          <w:sz w:val="24"/>
          <w:szCs w:val="24"/>
        </w:rPr>
        <w:t>квалифицированный, имеет достаточный уровень пе</w:t>
      </w:r>
      <w:r w:rsidR="006A712D">
        <w:rPr>
          <w:rFonts w:ascii="Times New Roman" w:eastAsia="Times New Roman" w:hAnsi="Times New Roman" w:cs="Times New Roman"/>
          <w:sz w:val="24"/>
          <w:szCs w:val="24"/>
        </w:rPr>
        <w:t>дагогической культуры.</w:t>
      </w:r>
      <w:r w:rsidR="00BA519A" w:rsidRPr="00301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495" w:rsidRPr="0030140A" w:rsidRDefault="00567495" w:rsidP="0092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56A" w:rsidRPr="007F1897" w:rsidRDefault="007F1897" w:rsidP="00922BC2">
      <w:pPr>
        <w:pStyle w:val="a4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7F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CD356A" w:rsidRPr="007F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ценка учебно-методического, библиотечно-информационного обеспечения</w:t>
      </w:r>
    </w:p>
    <w:p w:rsidR="00460B80" w:rsidRPr="0030140A" w:rsidRDefault="00460B80" w:rsidP="00922BC2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D356A" w:rsidRPr="0030140A" w:rsidRDefault="00CD356A" w:rsidP="0092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0A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включает работу по оснащени</w:t>
      </w:r>
      <w:r w:rsidR="008979C8" w:rsidRPr="0030140A">
        <w:rPr>
          <w:rFonts w:ascii="Times New Roman" w:eastAsia="Times New Roman" w:hAnsi="Times New Roman" w:cs="Times New Roman"/>
          <w:sz w:val="24"/>
          <w:szCs w:val="24"/>
        </w:rPr>
        <w:t>ю образовательной деятельности</w:t>
      </w:r>
      <w:r w:rsidRPr="0030140A">
        <w:rPr>
          <w:rFonts w:ascii="Times New Roman" w:eastAsia="Times New Roman" w:hAnsi="Times New Roman" w:cs="Times New Roman"/>
          <w:sz w:val="24"/>
          <w:szCs w:val="24"/>
        </w:rPr>
        <w:t>, методическими средствами, способствующими более эффективной реализации программно-методической, воспитательной деятельности педагогических работников.</w:t>
      </w:r>
    </w:p>
    <w:p w:rsidR="00CD356A" w:rsidRPr="0030140A" w:rsidRDefault="00CD356A" w:rsidP="0092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0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83AA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AF2545" w:rsidRPr="00301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40A">
        <w:rPr>
          <w:rFonts w:ascii="Times New Roman" w:eastAsia="Times New Roman" w:hAnsi="Times New Roman" w:cs="Times New Roman"/>
          <w:sz w:val="24"/>
          <w:szCs w:val="24"/>
        </w:rPr>
        <w:t xml:space="preserve">имеется необходимое методическое обеспечение: методические пособия, дидактический материал. </w:t>
      </w:r>
    </w:p>
    <w:p w:rsidR="00CD356A" w:rsidRPr="0030140A" w:rsidRDefault="00CD356A" w:rsidP="00922BC2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0A">
        <w:rPr>
          <w:rFonts w:ascii="Times New Roman" w:eastAsia="Times New Roman" w:hAnsi="Times New Roman" w:cs="Times New Roman"/>
          <w:sz w:val="24"/>
          <w:szCs w:val="24"/>
        </w:rPr>
        <w:t xml:space="preserve">С целью управления образовательным процессом используются электронные 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ресурсы для работы с детьми.</w:t>
      </w:r>
    </w:p>
    <w:p w:rsidR="00CD356A" w:rsidRPr="0030140A" w:rsidRDefault="00CD356A" w:rsidP="0092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0A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имеющихся компьютеров позволяет работать с текстовыми редакторами, с Интернет ресурсами,</w:t>
      </w:r>
      <w:r w:rsidR="00C5306D">
        <w:rPr>
          <w:rFonts w:ascii="Times New Roman" w:eastAsia="Times New Roman" w:hAnsi="Times New Roman" w:cs="Times New Roman"/>
          <w:sz w:val="24"/>
          <w:szCs w:val="24"/>
        </w:rPr>
        <w:t xml:space="preserve">  фото, видео материалами</w:t>
      </w:r>
      <w:r w:rsidR="00BA79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56A" w:rsidRPr="0030140A" w:rsidRDefault="00CD356A" w:rsidP="00922B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учебно-методическое, обеспечение в </w:t>
      </w:r>
      <w:r w:rsidR="00283AA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283AAD"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DE654E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ветствует требованиям реализуемых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дополнительных </w:t>
      </w:r>
      <w:r w:rsidR="00BA7995" w:rsidRPr="00BA7995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="00DE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обеспечивает </w:t>
      </w:r>
      <w:r w:rsidR="00DE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деятельность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3A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озданы условия  обеспечивающие повышение мотивации участников образовательного процесса на личностное саморазвитие, </w:t>
      </w:r>
      <w:r w:rsidR="00283AAD"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самостоятельную творческую деятельность</w:t>
      </w:r>
      <w:r w:rsidR="00283A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3AAD"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самореализацию. Педагоги имеют возможность пользоваться фондом</w:t>
      </w:r>
      <w:r w:rsidR="0028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учебно-методической литературы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Методическое обеспечение способствует развитию творческого поте</w:t>
      </w:r>
      <w:r w:rsidR="0048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нциала педагогов, качественному 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росту </w:t>
      </w:r>
      <w:proofErr w:type="spellStart"/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профмастерства</w:t>
      </w:r>
      <w:proofErr w:type="spellEnd"/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79C8" w:rsidRPr="0030140A" w:rsidRDefault="008979C8" w:rsidP="00922BC2">
      <w:pPr>
        <w:tabs>
          <w:tab w:val="num" w:pos="5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F71B6" w:rsidRPr="00910F19" w:rsidRDefault="00CD356A" w:rsidP="00910F19">
      <w:pPr>
        <w:pStyle w:val="a4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0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материально-технической базы</w:t>
      </w:r>
    </w:p>
    <w:p w:rsidR="003D5ECF" w:rsidRDefault="003D5ECF" w:rsidP="00482E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D5ECF" w:rsidRPr="003D5ECF" w:rsidRDefault="00E90C89" w:rsidP="00951636">
      <w:pPr>
        <w:pStyle w:val="ae"/>
        <w:spacing w:before="0" w:beforeAutospacing="0" w:after="0" w:afterAutospacing="0" w:line="300" w:lineRule="atLeast"/>
        <w:ind w:right="-10" w:firstLine="708"/>
        <w:jc w:val="both"/>
      </w:pPr>
      <w:r>
        <w:t>Основой материально-</w:t>
      </w:r>
      <w:r w:rsidR="00BA7995">
        <w:t>технической базы является двухэтажное</w:t>
      </w:r>
      <w:r w:rsidR="003D5ECF" w:rsidRPr="00951636">
        <w:t xml:space="preserve"> з</w:t>
      </w:r>
      <w:r w:rsidR="00BA7995">
        <w:t>дание</w:t>
      </w:r>
      <w:r w:rsidR="003D5ECF" w:rsidRPr="00951636">
        <w:t xml:space="preserve">. Здание кирпичное, есть </w:t>
      </w:r>
      <w:r w:rsidR="00BA7995">
        <w:t xml:space="preserve">центральное отопление, </w:t>
      </w:r>
      <w:r w:rsidR="00BD0CA3">
        <w:t>водопровод, канализация</w:t>
      </w:r>
      <w:r w:rsidR="003D5ECF" w:rsidRPr="00951636">
        <w:t>. Форма владением зданием: в оперативное управление.</w:t>
      </w:r>
      <w:r w:rsidR="00951636">
        <w:t xml:space="preserve"> </w:t>
      </w:r>
      <w:r w:rsidR="003D5ECF" w:rsidRPr="003D5ECF">
        <w:t>Общая площадь используемых зданий и помещений:</w:t>
      </w:r>
      <w:r w:rsidR="00BD0CA3">
        <w:t xml:space="preserve"> 466</w:t>
      </w:r>
      <w:r w:rsidR="003D5ECF" w:rsidRPr="003D5ECF">
        <w:t xml:space="preserve"> м </w:t>
      </w:r>
      <w:r w:rsidR="003D5ECF" w:rsidRPr="003D5ECF">
        <w:rPr>
          <w:vertAlign w:val="superscript"/>
        </w:rPr>
        <w:t>2</w:t>
      </w:r>
    </w:p>
    <w:p w:rsidR="003D5ECF" w:rsidRPr="003D5ECF" w:rsidRDefault="003D5ECF" w:rsidP="003D5ECF">
      <w:pPr>
        <w:spacing w:after="0" w:line="300" w:lineRule="atLeast"/>
        <w:ind w:right="-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CF">
        <w:rPr>
          <w:rFonts w:ascii="Times New Roman" w:eastAsia="Times New Roman" w:hAnsi="Times New Roman" w:cs="Times New Roman"/>
          <w:sz w:val="24"/>
          <w:szCs w:val="24"/>
        </w:rPr>
        <w:t xml:space="preserve">Разрешения органов государственного противопожарного надзора и государственного </w:t>
      </w:r>
      <w:proofErr w:type="spellStart"/>
      <w:r w:rsidRPr="003D5ECF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3D5ECF">
        <w:rPr>
          <w:rFonts w:ascii="Times New Roman" w:eastAsia="Times New Roman" w:hAnsi="Times New Roman" w:cs="Times New Roman"/>
          <w:sz w:val="24"/>
          <w:szCs w:val="24"/>
        </w:rPr>
        <w:t xml:space="preserve"> - эпидемиологического надзора на все используемые площади имеются. </w:t>
      </w:r>
    </w:p>
    <w:p w:rsidR="001E2C44" w:rsidRDefault="003D5ECF" w:rsidP="003D5E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CF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51636">
        <w:rPr>
          <w:rFonts w:ascii="Times New Roman" w:eastAsia="Times New Roman" w:hAnsi="Times New Roman" w:cs="Times New Roman"/>
          <w:sz w:val="24"/>
          <w:szCs w:val="24"/>
        </w:rPr>
        <w:t xml:space="preserve">     В 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90C89" w:rsidRPr="0095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CA3">
        <w:rPr>
          <w:rFonts w:ascii="Times New Roman" w:eastAsia="Times New Roman" w:hAnsi="Times New Roman" w:cs="Times New Roman"/>
          <w:sz w:val="24"/>
          <w:szCs w:val="24"/>
        </w:rPr>
        <w:t>имеется 2</w:t>
      </w:r>
      <w:r w:rsidRPr="003D5ECF">
        <w:rPr>
          <w:rFonts w:ascii="Times New Roman" w:eastAsia="Times New Roman" w:hAnsi="Times New Roman" w:cs="Times New Roman"/>
          <w:sz w:val="24"/>
          <w:szCs w:val="24"/>
        </w:rPr>
        <w:t xml:space="preserve"> компьютера и </w:t>
      </w:r>
      <w:r w:rsidR="00BD0C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ECF">
        <w:rPr>
          <w:rFonts w:ascii="Times New Roman" w:eastAsia="Times New Roman" w:hAnsi="Times New Roman" w:cs="Times New Roman"/>
          <w:sz w:val="24"/>
          <w:szCs w:val="24"/>
        </w:rPr>
        <w:t>ноутбук</w:t>
      </w:r>
      <w:r w:rsidRPr="0095163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>, 4</w:t>
      </w:r>
      <w:r w:rsidR="00951636">
        <w:rPr>
          <w:rFonts w:ascii="Times New Roman" w:eastAsia="Times New Roman" w:hAnsi="Times New Roman" w:cs="Times New Roman"/>
          <w:sz w:val="24"/>
          <w:szCs w:val="24"/>
        </w:rPr>
        <w:t xml:space="preserve"> принтера, 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 xml:space="preserve">1 проектор, </w:t>
      </w:r>
      <w:r w:rsidR="00951636">
        <w:rPr>
          <w:rFonts w:ascii="Times New Roman" w:eastAsia="Times New Roman" w:hAnsi="Times New Roman" w:cs="Times New Roman"/>
          <w:sz w:val="24"/>
          <w:szCs w:val="24"/>
        </w:rPr>
        <w:t xml:space="preserve">1 телевизор, </w:t>
      </w:r>
      <w:r w:rsidR="001E2C44">
        <w:rPr>
          <w:rFonts w:ascii="Times New Roman" w:eastAsia="Times New Roman" w:hAnsi="Times New Roman" w:cs="Times New Roman"/>
          <w:sz w:val="24"/>
          <w:szCs w:val="24"/>
        </w:rPr>
        <w:t xml:space="preserve">1 цифровой аппарат, </w:t>
      </w:r>
      <w:r w:rsidR="00951636">
        <w:rPr>
          <w:rFonts w:ascii="Times New Roman" w:eastAsia="Times New Roman" w:hAnsi="Times New Roman" w:cs="Times New Roman"/>
          <w:sz w:val="24"/>
          <w:szCs w:val="24"/>
        </w:rPr>
        <w:t xml:space="preserve">2 палатки, 3 швейные машинки, </w:t>
      </w:r>
      <w:r w:rsidR="00BD0CA3">
        <w:rPr>
          <w:rFonts w:ascii="Times New Roman" w:eastAsia="Times New Roman" w:hAnsi="Times New Roman" w:cs="Times New Roman"/>
          <w:sz w:val="24"/>
          <w:szCs w:val="24"/>
        </w:rPr>
        <w:t>2 гладильные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 xml:space="preserve"> доск</w:t>
      </w:r>
      <w:r w:rsidR="00BD0C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 xml:space="preserve">, 2 утюга, </w:t>
      </w:r>
      <w:r w:rsidR="00951636">
        <w:rPr>
          <w:rFonts w:ascii="Times New Roman" w:eastAsia="Times New Roman" w:hAnsi="Times New Roman" w:cs="Times New Roman"/>
          <w:sz w:val="24"/>
          <w:szCs w:val="24"/>
        </w:rPr>
        <w:t xml:space="preserve">4 набора </w:t>
      </w:r>
      <w:r w:rsidR="00951636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="009516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0C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E2C44">
        <w:rPr>
          <w:rFonts w:ascii="Times New Roman" w:eastAsia="Times New Roman" w:hAnsi="Times New Roman" w:cs="Times New Roman"/>
          <w:sz w:val="24"/>
          <w:szCs w:val="24"/>
        </w:rPr>
        <w:t xml:space="preserve"> джойстик</w:t>
      </w:r>
      <w:r w:rsidR="00BD0CA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E2C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5ECF" w:rsidRPr="003D5ECF" w:rsidRDefault="003D5ECF" w:rsidP="001E2C4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CF">
        <w:rPr>
          <w:rFonts w:ascii="Times New Roman" w:eastAsia="Times New Roman" w:hAnsi="Times New Roman" w:cs="Times New Roman"/>
          <w:sz w:val="24"/>
          <w:szCs w:val="24"/>
        </w:rPr>
        <w:t>Учреждение подключено к сети интернет. Имеющаяся копировально-множительная аппаратура, которая позволяет оперативно тиражировать учебно-методическую литературу.</w:t>
      </w:r>
    </w:p>
    <w:p w:rsidR="003D5ECF" w:rsidRPr="003D5ECF" w:rsidRDefault="003D5ECF" w:rsidP="003D5EC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CF">
        <w:rPr>
          <w:rFonts w:ascii="Times New Roman" w:eastAsia="Times New Roman" w:hAnsi="Times New Roman" w:cs="Times New Roman"/>
          <w:sz w:val="24"/>
          <w:szCs w:val="24"/>
        </w:rPr>
        <w:t xml:space="preserve">Кабинеты оснащены мебелью, соответствующей </w:t>
      </w:r>
      <w:proofErr w:type="spellStart"/>
      <w:r w:rsidRPr="003D5ECF">
        <w:rPr>
          <w:rFonts w:ascii="Times New Roman" w:eastAsia="Times New Roman" w:hAnsi="Times New Roman" w:cs="Times New Roman"/>
          <w:sz w:val="24"/>
          <w:szCs w:val="24"/>
        </w:rPr>
        <w:t>СанПину</w:t>
      </w:r>
      <w:proofErr w:type="spellEnd"/>
      <w:r w:rsidRPr="003D5ECF">
        <w:rPr>
          <w:rFonts w:ascii="Times New Roman" w:eastAsia="Times New Roman" w:hAnsi="Times New Roman" w:cs="Times New Roman"/>
          <w:sz w:val="24"/>
          <w:szCs w:val="24"/>
        </w:rPr>
        <w:t xml:space="preserve">, обеспечены учебно-наглядными пособиями. В 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90C89" w:rsidRPr="003D5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ECF">
        <w:rPr>
          <w:rFonts w:ascii="Times New Roman" w:eastAsia="Times New Roman" w:hAnsi="Times New Roman" w:cs="Times New Roman"/>
          <w:sz w:val="24"/>
          <w:szCs w:val="24"/>
        </w:rPr>
        <w:t xml:space="preserve"> нет отдельной библиотеки, вся литература находится в кабинетах и требуется пополнения книжного фонда научно-методической и образовательной литературой.</w:t>
      </w:r>
    </w:p>
    <w:p w:rsidR="003D5ECF" w:rsidRPr="003D5ECF" w:rsidRDefault="003D5ECF" w:rsidP="003D5ECF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Вывод:</w:t>
      </w:r>
      <w:r w:rsidRPr="003D5ECF">
        <w:rPr>
          <w:rFonts w:ascii="Times New Roman" w:eastAsia="Times New Roman" w:hAnsi="Times New Roman" w:cs="Times New Roman"/>
          <w:sz w:val="24"/>
          <w:szCs w:val="24"/>
        </w:rPr>
        <w:t> Самооценка ресурсного обеспечения образовательных программ</w:t>
      </w:r>
      <w:r w:rsidR="00B40E82" w:rsidRPr="0095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ECF">
        <w:rPr>
          <w:rFonts w:ascii="Times New Roman" w:eastAsia="Times New Roman" w:hAnsi="Times New Roman" w:cs="Times New Roman"/>
          <w:sz w:val="24"/>
          <w:szCs w:val="24"/>
        </w:rPr>
        <w:t>имеет небольшую базу для реализации образовательных программ, которая не позволяет расширять спектр образовательных услуг. Поэтому совершенствование материально-технической базы – задача на ближайшую перспективу развития образовательного учреждения.</w:t>
      </w:r>
    </w:p>
    <w:p w:rsidR="003D5ECF" w:rsidRPr="003D5ECF" w:rsidRDefault="003D5ECF" w:rsidP="003D5ECF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CF">
        <w:rPr>
          <w:rFonts w:ascii="Times New Roman" w:eastAsia="Times New Roman" w:hAnsi="Times New Roman" w:cs="Times New Roman"/>
          <w:sz w:val="24"/>
          <w:szCs w:val="24"/>
        </w:rPr>
        <w:t xml:space="preserve">В целом материально-техническая база обеспечивает на должном уровне ведение учебного процесса в рамках реализуемых учреждением </w:t>
      </w:r>
      <w:r w:rsidR="00B40E82" w:rsidRPr="0095163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="00BD0CA3" w:rsidRPr="00BD0CA3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="00BD0CA3" w:rsidRPr="003D5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ECF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B40E82" w:rsidRPr="00951636" w:rsidRDefault="00B40E82" w:rsidP="00482E59">
      <w:pPr>
        <w:tabs>
          <w:tab w:val="left" w:pos="-27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9C8" w:rsidRPr="00910F19" w:rsidRDefault="00CD356A" w:rsidP="00910F19">
      <w:pPr>
        <w:pStyle w:val="a4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0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функционирования внутренней оценки качества образования</w:t>
      </w:r>
    </w:p>
    <w:p w:rsidR="00B346FC" w:rsidRPr="0030140A" w:rsidRDefault="00B346FC" w:rsidP="00922BC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D356A" w:rsidRPr="0030140A" w:rsidRDefault="00CD356A" w:rsidP="0092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0A">
        <w:rPr>
          <w:rFonts w:ascii="Times New Roman" w:eastAsia="Times New Roman" w:hAnsi="Times New Roman" w:cs="Times New Roman"/>
          <w:sz w:val="24"/>
          <w:szCs w:val="24"/>
        </w:rPr>
        <w:t xml:space="preserve">Целью системы оценки качества образования является установление соответствия качества </w:t>
      </w:r>
      <w:r w:rsidR="00B346F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Pr="0030140A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в 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90C89" w:rsidRPr="00301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40A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государственному образовательному стандарту </w:t>
      </w:r>
      <w:r w:rsidR="00B346F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Pr="0030140A">
        <w:rPr>
          <w:rFonts w:ascii="Times New Roman" w:eastAsia="Times New Roman" w:hAnsi="Times New Roman" w:cs="Times New Roman"/>
          <w:sz w:val="24"/>
          <w:szCs w:val="24"/>
        </w:rPr>
        <w:t>образования. Реализация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системы оценки качества образования осуществляется в 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90C89" w:rsidRPr="00301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внутреннего контроля и мониторинга.</w:t>
      </w:r>
    </w:p>
    <w:p w:rsidR="00CD356A" w:rsidRPr="0030140A" w:rsidRDefault="00CD356A" w:rsidP="0092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0A">
        <w:rPr>
          <w:rFonts w:ascii="Times New Roman" w:eastAsia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</w:t>
      </w:r>
      <w:r w:rsidR="00482E59">
        <w:rPr>
          <w:rFonts w:ascii="Times New Roman" w:eastAsia="Times New Roman" w:hAnsi="Times New Roman" w:cs="Times New Roman"/>
          <w:sz w:val="24"/>
          <w:szCs w:val="24"/>
        </w:rPr>
        <w:t>о коллектива</w:t>
      </w:r>
      <w:r w:rsidRPr="003014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контроля заносятся в журнал контроля. Информация о резуль</w:t>
      </w:r>
      <w:r w:rsidR="00892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татах доводится до работников 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7 дней с момента завершения проверки. По итогам 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CD356A" w:rsidRPr="0030140A" w:rsidRDefault="00CD356A" w:rsidP="0092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внутренней оценке качества образования изучается степень удовлетворённости родителей качеством </w:t>
      </w:r>
      <w:r w:rsidR="00892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в 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90C89"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</w:t>
      </w:r>
      <w:r w:rsidR="00BD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овании анкетирования родителей и 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опроса. </w:t>
      </w:r>
    </w:p>
    <w:p w:rsidR="00CD356A" w:rsidRPr="0030140A" w:rsidRDefault="00CD356A" w:rsidP="00922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информирования родителей об организации образовательной деятельности в </w:t>
      </w:r>
      <w:r w:rsidR="00E90C89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оформлены информационные стенды, проводятся совместные мероприяти</w:t>
      </w:r>
      <w:r w:rsidR="00892EEE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и родителей, праздники.</w:t>
      </w:r>
    </w:p>
    <w:p w:rsidR="00BD0CA3" w:rsidRDefault="00CD356A" w:rsidP="00BD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 w:rsidR="000A6957"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Pr="0030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истема внутренней оценки качества образования функционирует в соответствии с требованиями  действующего законодательства. </w:t>
      </w:r>
    </w:p>
    <w:p w:rsidR="00BD0CA3" w:rsidRDefault="00BD0CA3" w:rsidP="0092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3A9" w:rsidRPr="000C421F" w:rsidRDefault="000C421F" w:rsidP="000C421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анализа п</w:t>
      </w:r>
      <w:r w:rsidR="008E63A9" w:rsidRPr="000C421F">
        <w:rPr>
          <w:rFonts w:ascii="Times New Roman" w:hAnsi="Times New Roman" w:cs="Times New Roman"/>
          <w:b/>
          <w:sz w:val="24"/>
          <w:szCs w:val="24"/>
        </w:rPr>
        <w:t>оказател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EB4468" w:rsidRPr="000C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3A9" w:rsidRPr="000C421F"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дополнительного </w:t>
      </w:r>
      <w:r w:rsidR="008E63A9" w:rsidRPr="000C421F">
        <w:rPr>
          <w:rFonts w:ascii="Times New Roman" w:hAnsi="Times New Roman" w:cs="Times New Roman"/>
          <w:b/>
          <w:sz w:val="24"/>
          <w:szCs w:val="24"/>
        </w:rPr>
        <w:t>образова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 w:rsidR="008E63A9" w:rsidRPr="000C421F">
        <w:rPr>
          <w:rFonts w:ascii="Times New Roman" w:hAnsi="Times New Roman" w:cs="Times New Roman"/>
          <w:b/>
          <w:sz w:val="24"/>
          <w:szCs w:val="24"/>
        </w:rPr>
        <w:t xml:space="preserve">, подлежащей </w:t>
      </w:r>
      <w:proofErr w:type="spellStart"/>
      <w:r w:rsidR="008E63A9" w:rsidRPr="000C421F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8089"/>
        <w:gridCol w:w="1516"/>
      </w:tblGrid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0C421F">
            <w:pPr>
              <w:pStyle w:val="normacttext"/>
              <w:jc w:val="center"/>
            </w:pPr>
            <w:r>
              <w:t>N п/п</w:t>
            </w:r>
          </w:p>
        </w:tc>
        <w:tc>
          <w:tcPr>
            <w:tcW w:w="0" w:type="auto"/>
            <w:vAlign w:val="center"/>
          </w:tcPr>
          <w:p w:rsidR="000C421F" w:rsidRDefault="000C421F" w:rsidP="000C421F">
            <w:pPr>
              <w:pStyle w:val="normacttext"/>
              <w:jc w:val="center"/>
            </w:pPr>
            <w:r>
              <w:t>Показатели</w:t>
            </w:r>
          </w:p>
        </w:tc>
        <w:tc>
          <w:tcPr>
            <w:tcW w:w="0" w:type="auto"/>
            <w:vAlign w:val="center"/>
          </w:tcPr>
          <w:p w:rsidR="000C421F" w:rsidRDefault="000C421F" w:rsidP="000C421F">
            <w:pPr>
              <w:pStyle w:val="normacttext"/>
              <w:jc w:val="center"/>
            </w:pPr>
            <w:r>
              <w:t>Единица измерения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 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Общая численность учащихся, в том числе:</w:t>
            </w:r>
          </w:p>
        </w:tc>
        <w:tc>
          <w:tcPr>
            <w:tcW w:w="0" w:type="auto"/>
            <w:vAlign w:val="center"/>
          </w:tcPr>
          <w:p w:rsidR="000C421F" w:rsidRDefault="00BD0CA3" w:rsidP="00BD0CA3">
            <w:pPr>
              <w:pStyle w:val="normacttext"/>
              <w:jc w:val="center"/>
            </w:pPr>
            <w:r>
              <w:t>394</w:t>
            </w:r>
            <w:r w:rsidR="000C421F">
              <w:t xml:space="preserve"> чел.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Детей дошкольного возраста (3 - 7 лет)</w:t>
            </w:r>
          </w:p>
        </w:tc>
        <w:tc>
          <w:tcPr>
            <w:tcW w:w="0" w:type="auto"/>
            <w:vAlign w:val="center"/>
          </w:tcPr>
          <w:p w:rsidR="000C421F" w:rsidRDefault="0055275E" w:rsidP="000A614D">
            <w:pPr>
              <w:pStyle w:val="normacttext"/>
              <w:jc w:val="center"/>
            </w:pPr>
            <w:r>
              <w:t>114</w:t>
            </w:r>
            <w:r w:rsidR="000C421F">
              <w:t xml:space="preserve"> человек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Детей младшего школьного возраста (7 - 11 лет)</w:t>
            </w:r>
          </w:p>
        </w:tc>
        <w:tc>
          <w:tcPr>
            <w:tcW w:w="0" w:type="auto"/>
            <w:vAlign w:val="center"/>
          </w:tcPr>
          <w:p w:rsidR="000C421F" w:rsidRDefault="001E77DB" w:rsidP="001E77DB">
            <w:pPr>
              <w:pStyle w:val="normacttext"/>
              <w:jc w:val="center"/>
            </w:pPr>
            <w:r>
              <w:t>181</w:t>
            </w:r>
            <w:r w:rsidR="000C421F">
              <w:t xml:space="preserve"> человек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Детей среднего школьного возраста (11 - 15 лет)</w:t>
            </w:r>
          </w:p>
        </w:tc>
        <w:tc>
          <w:tcPr>
            <w:tcW w:w="0" w:type="auto"/>
            <w:vAlign w:val="center"/>
          </w:tcPr>
          <w:p w:rsidR="000C421F" w:rsidRDefault="001E77DB" w:rsidP="001318B2">
            <w:pPr>
              <w:pStyle w:val="normacttext"/>
              <w:jc w:val="center"/>
            </w:pPr>
            <w:r>
              <w:t>95</w:t>
            </w:r>
            <w:r w:rsidR="000C421F">
              <w:t xml:space="preserve"> человек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1.1.4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Детей старшего школьного возраста (15 - 17 лет)</w:t>
            </w:r>
          </w:p>
        </w:tc>
        <w:tc>
          <w:tcPr>
            <w:tcW w:w="0" w:type="auto"/>
            <w:vAlign w:val="center"/>
          </w:tcPr>
          <w:p w:rsidR="000C421F" w:rsidRDefault="00D26E4A" w:rsidP="000A614D">
            <w:pPr>
              <w:pStyle w:val="normacttext"/>
              <w:jc w:val="center"/>
            </w:pPr>
            <w:r>
              <w:t>4</w:t>
            </w:r>
            <w:r w:rsidR="000C421F">
              <w:t xml:space="preserve"> человек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0 человек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vAlign w:val="center"/>
          </w:tcPr>
          <w:p w:rsidR="000C421F" w:rsidRDefault="00D26E4A" w:rsidP="00D26E4A">
            <w:pPr>
              <w:pStyle w:val="normacttext"/>
              <w:jc w:val="center"/>
            </w:pPr>
            <w:r>
              <w:t>65</w:t>
            </w:r>
            <w:r w:rsidR="000C421F">
              <w:t>чел./</w:t>
            </w:r>
            <w:r>
              <w:t>16</w:t>
            </w:r>
            <w:r w:rsidR="000C421F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0 человек/%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</w:t>
            </w:r>
            <w:r>
              <w:lastRenderedPageBreak/>
              <w:t>учащихся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lastRenderedPageBreak/>
              <w:t>0 человек/%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lastRenderedPageBreak/>
              <w:t>1.6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0 человек/%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1.6.1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Учащиеся с ограниченными возможностями здоровья</w:t>
            </w:r>
          </w:p>
        </w:tc>
        <w:tc>
          <w:tcPr>
            <w:tcW w:w="0" w:type="auto"/>
          </w:tcPr>
          <w:p w:rsidR="000C421F" w:rsidRPr="00D5179C" w:rsidRDefault="00D26E4A" w:rsidP="000A614D">
            <w:pPr>
              <w:suppressAutoHyphens/>
              <w:jc w:val="center"/>
            </w:pPr>
            <w:r>
              <w:t>1 чел.</w:t>
            </w:r>
            <w:r w:rsidR="000C421F">
              <w:t>/</w:t>
            </w:r>
            <w:r>
              <w:t>0,25</w:t>
            </w:r>
            <w:r w:rsidR="000C421F" w:rsidRPr="00D5179C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1.6.2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Дети-сироты, дети, оставшиеся без попечения родителей</w:t>
            </w:r>
          </w:p>
        </w:tc>
        <w:tc>
          <w:tcPr>
            <w:tcW w:w="0" w:type="auto"/>
          </w:tcPr>
          <w:p w:rsidR="000C421F" w:rsidRPr="00F747F8" w:rsidRDefault="00D26E4A" w:rsidP="000A614D">
            <w:pPr>
              <w:suppressAutoHyphens/>
              <w:jc w:val="center"/>
            </w:pPr>
            <w:r>
              <w:t>14</w:t>
            </w:r>
            <w:r w:rsidR="009D7FCE">
              <w:t xml:space="preserve"> </w:t>
            </w:r>
            <w:r w:rsidR="000C421F" w:rsidRPr="00D5179C">
              <w:t>чел.</w:t>
            </w:r>
            <w:r>
              <w:t>/4</w:t>
            </w:r>
            <w:r w:rsidR="000C421F" w:rsidRPr="00D5179C">
              <w:t xml:space="preserve"> 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1.6.3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Дети-мигранты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 w:rsidRPr="00F747F8">
              <w:t>0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1.6.4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Дети, попавшие в трудную жизненную ситуацию</w:t>
            </w:r>
          </w:p>
        </w:tc>
        <w:tc>
          <w:tcPr>
            <w:tcW w:w="0" w:type="auto"/>
          </w:tcPr>
          <w:p w:rsidR="000C421F" w:rsidRPr="00F747F8" w:rsidRDefault="009D7FCE" w:rsidP="00D26E4A">
            <w:pPr>
              <w:suppressAutoHyphens/>
              <w:jc w:val="center"/>
            </w:pPr>
            <w:r>
              <w:t>1</w:t>
            </w:r>
            <w:r w:rsidR="00D26E4A">
              <w:t>9</w:t>
            </w:r>
            <w:r>
              <w:t xml:space="preserve"> чел./5</w:t>
            </w:r>
            <w:r w:rsidR="000C421F" w:rsidRPr="00F747F8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</w:tcPr>
          <w:p w:rsidR="000C421F" w:rsidRPr="00F747F8" w:rsidRDefault="00C21951" w:rsidP="00C21951">
            <w:pPr>
              <w:suppressAutoHyphens/>
              <w:jc w:val="center"/>
            </w:pPr>
            <w:r>
              <w:t>280</w:t>
            </w:r>
            <w:r w:rsidR="000C421F" w:rsidRPr="00F747F8">
              <w:t xml:space="preserve"> чел</w:t>
            </w:r>
            <w:r w:rsidR="00B02342">
              <w:t>./</w:t>
            </w:r>
            <w:r w:rsidR="000C421F">
              <w:t>7</w:t>
            </w:r>
            <w:r>
              <w:t>1</w:t>
            </w:r>
            <w:r w:rsidR="000C421F" w:rsidRPr="00F747F8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</w:tcPr>
          <w:p w:rsidR="000C421F" w:rsidRPr="00405BB3" w:rsidRDefault="00B02342" w:rsidP="00B02342">
            <w:pPr>
              <w:suppressAutoHyphens/>
              <w:jc w:val="center"/>
            </w:pPr>
            <w:r>
              <w:t>279 чел/75</w:t>
            </w:r>
            <w:r w:rsidR="000C421F" w:rsidRPr="00405BB3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1.8.1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муниципальном уровне</w:t>
            </w:r>
          </w:p>
        </w:tc>
        <w:tc>
          <w:tcPr>
            <w:tcW w:w="0" w:type="auto"/>
          </w:tcPr>
          <w:p w:rsidR="000C421F" w:rsidRPr="00405BB3" w:rsidRDefault="001E77DB" w:rsidP="001E77DB">
            <w:pPr>
              <w:suppressAutoHyphens/>
              <w:jc w:val="center"/>
            </w:pPr>
            <w:r>
              <w:t>225</w:t>
            </w:r>
            <w:r w:rsidR="00405BB3" w:rsidRPr="00405BB3">
              <w:t xml:space="preserve"> ч./5</w:t>
            </w:r>
            <w:r w:rsidR="00B02342">
              <w:t>7</w:t>
            </w:r>
            <w:r w:rsidR="000C421F" w:rsidRPr="00405BB3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1.8.2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региональном уровне</w:t>
            </w:r>
          </w:p>
        </w:tc>
        <w:tc>
          <w:tcPr>
            <w:tcW w:w="0" w:type="auto"/>
          </w:tcPr>
          <w:p w:rsidR="000C421F" w:rsidRPr="00405BB3" w:rsidRDefault="001E77DB" w:rsidP="001E77DB">
            <w:pPr>
              <w:suppressAutoHyphens/>
              <w:jc w:val="center"/>
            </w:pPr>
            <w:r>
              <w:t>73</w:t>
            </w:r>
            <w:r w:rsidR="000C421F" w:rsidRPr="00405BB3">
              <w:t xml:space="preserve"> ч./</w:t>
            </w:r>
            <w:r w:rsidR="00405BB3" w:rsidRPr="00405BB3">
              <w:t>1</w:t>
            </w:r>
            <w:r>
              <w:t>9%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1.8.3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межрегиональном уровне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>
              <w:t>-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1.8.4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федеральном уровне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>
              <w:t>-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1.8.5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международном уровне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>
              <w:t>-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</w:tcPr>
          <w:p w:rsidR="000C421F" w:rsidRPr="00F747F8" w:rsidRDefault="00B02342" w:rsidP="00B02342">
            <w:pPr>
              <w:suppressAutoHyphens/>
              <w:jc w:val="center"/>
            </w:pPr>
            <w:r>
              <w:t>67</w:t>
            </w:r>
            <w:r w:rsidR="00EC086A">
              <w:t>ч./1</w:t>
            </w:r>
            <w:r>
              <w:t>8</w:t>
            </w:r>
            <w:r w:rsidR="000C421F" w:rsidRPr="00F747F8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1.9.1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муниципальном уровне</w:t>
            </w:r>
          </w:p>
        </w:tc>
        <w:tc>
          <w:tcPr>
            <w:tcW w:w="0" w:type="auto"/>
          </w:tcPr>
          <w:p w:rsidR="000C421F" w:rsidRPr="00EC086A" w:rsidRDefault="00B02342" w:rsidP="00B02342">
            <w:pPr>
              <w:suppressAutoHyphens/>
              <w:jc w:val="center"/>
            </w:pPr>
            <w:r>
              <w:t>52</w:t>
            </w:r>
            <w:r w:rsidR="00EC086A" w:rsidRPr="00EC086A">
              <w:t xml:space="preserve"> ч./1</w:t>
            </w:r>
            <w:r>
              <w:t>4</w:t>
            </w:r>
            <w:r w:rsidR="000C421F" w:rsidRPr="00EC086A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1.9.2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региональном уровне</w:t>
            </w:r>
          </w:p>
        </w:tc>
        <w:tc>
          <w:tcPr>
            <w:tcW w:w="0" w:type="auto"/>
          </w:tcPr>
          <w:p w:rsidR="000C421F" w:rsidRPr="00EC086A" w:rsidRDefault="00295172" w:rsidP="00B02342">
            <w:pPr>
              <w:suppressAutoHyphens/>
              <w:jc w:val="center"/>
            </w:pPr>
            <w:r w:rsidRPr="00EC086A">
              <w:t>1</w:t>
            </w:r>
            <w:r w:rsidR="00B02342">
              <w:t>5</w:t>
            </w:r>
            <w:r w:rsidR="00EC086A" w:rsidRPr="00EC086A">
              <w:t xml:space="preserve"> ч./4</w:t>
            </w:r>
            <w:r w:rsidR="000C421F" w:rsidRPr="00EC086A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1.9.3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межрегиональном уровне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>
              <w:t>-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1.9.4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федеральном уровне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>
              <w:t>-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1.9.5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международном уровне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>
              <w:t>-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</w:tcPr>
          <w:p w:rsidR="000C421F" w:rsidRPr="00F747F8" w:rsidRDefault="00B02342" w:rsidP="00C21951">
            <w:pPr>
              <w:suppressAutoHyphens/>
              <w:jc w:val="center"/>
            </w:pPr>
            <w:r>
              <w:t>1</w:t>
            </w:r>
            <w:r w:rsidR="00C21951">
              <w:t>4</w:t>
            </w:r>
            <w:r w:rsidR="009E6F6E">
              <w:t xml:space="preserve"> ч./4</w:t>
            </w:r>
            <w:r w:rsidR="000C421F" w:rsidRPr="00F747F8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1.10.1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Муниципального уровня</w:t>
            </w:r>
          </w:p>
        </w:tc>
        <w:tc>
          <w:tcPr>
            <w:tcW w:w="0" w:type="auto"/>
          </w:tcPr>
          <w:p w:rsidR="000C421F" w:rsidRPr="00F747F8" w:rsidRDefault="00B02342" w:rsidP="009E6F6E">
            <w:pPr>
              <w:suppressAutoHyphens/>
              <w:jc w:val="center"/>
            </w:pPr>
            <w:r>
              <w:t>1</w:t>
            </w:r>
            <w:r w:rsidR="009E6F6E">
              <w:t>4</w:t>
            </w:r>
            <w:r>
              <w:t xml:space="preserve"> ч.</w:t>
            </w:r>
            <w:r w:rsidR="009E6F6E">
              <w:t>/4</w:t>
            </w:r>
            <w:r w:rsidR="000C421F" w:rsidRPr="00F747F8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1.10.2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Регионального уровня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>
              <w:t>-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1.10.3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Межрегионального уровня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>
              <w:t>-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1.10.4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Федерального уровня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>
              <w:t>-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lastRenderedPageBreak/>
              <w:t>1.10.5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Международного уровня</w:t>
            </w:r>
          </w:p>
        </w:tc>
        <w:tc>
          <w:tcPr>
            <w:tcW w:w="0" w:type="auto"/>
          </w:tcPr>
          <w:p w:rsidR="000C421F" w:rsidRPr="00F747F8" w:rsidRDefault="000C421F" w:rsidP="000A614D">
            <w:pPr>
              <w:suppressAutoHyphens/>
              <w:jc w:val="center"/>
            </w:pPr>
            <w:r>
              <w:t>-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2</w:t>
            </w:r>
          </w:p>
          <w:p w:rsidR="000C421F" w:rsidRDefault="000C421F" w:rsidP="000A614D">
            <w:pPr>
              <w:pStyle w:val="normacttext"/>
              <w:jc w:val="center"/>
            </w:pPr>
            <w:r>
              <w:t>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1.11.1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0C421F" w:rsidRDefault="000A614D" w:rsidP="009E6F6E">
            <w:pPr>
              <w:pStyle w:val="normacttext"/>
              <w:jc w:val="center"/>
            </w:pPr>
            <w:r>
              <w:t>1</w:t>
            </w:r>
            <w:r w:rsidR="009E6F6E">
              <w:t>2</w:t>
            </w:r>
            <w:r>
              <w:t xml:space="preserve"> е</w:t>
            </w:r>
            <w:r w:rsidR="000C421F">
              <w:t>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1.11.2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0C421F" w:rsidRDefault="009E6F6E" w:rsidP="000A614D">
            <w:pPr>
              <w:pStyle w:val="normacttext"/>
              <w:jc w:val="center"/>
            </w:pPr>
            <w:r>
              <w:t>3</w:t>
            </w:r>
            <w:r w:rsidR="000A614D">
              <w:t xml:space="preserve"> </w:t>
            </w:r>
            <w:r w:rsidR="000C421F">
              <w:t>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1.11.3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межрегиональном уровне</w:t>
            </w:r>
          </w:p>
        </w:tc>
        <w:tc>
          <w:tcPr>
            <w:tcW w:w="0" w:type="auto"/>
            <w:vAlign w:val="center"/>
          </w:tcPr>
          <w:p w:rsidR="000C421F" w:rsidRDefault="000A614D" w:rsidP="000A614D">
            <w:pPr>
              <w:pStyle w:val="normacttext"/>
              <w:jc w:val="center"/>
            </w:pPr>
            <w:r>
              <w:t xml:space="preserve">0 </w:t>
            </w:r>
            <w:r w:rsidR="000C421F">
              <w:t>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1.11.4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0C421F" w:rsidRDefault="000A614D" w:rsidP="000A614D">
            <w:pPr>
              <w:pStyle w:val="normacttext"/>
              <w:jc w:val="center"/>
            </w:pPr>
            <w:r>
              <w:t xml:space="preserve">0 </w:t>
            </w:r>
            <w:r w:rsidR="000C421F">
              <w:t>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1.11.5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0C421F" w:rsidRDefault="000A614D" w:rsidP="000A614D">
            <w:pPr>
              <w:pStyle w:val="normacttext"/>
              <w:jc w:val="center"/>
            </w:pPr>
            <w:r>
              <w:t xml:space="preserve">0 </w:t>
            </w:r>
            <w:r w:rsidR="000C421F">
              <w:t>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Общая численность педагогических работников</w:t>
            </w:r>
          </w:p>
        </w:tc>
        <w:tc>
          <w:tcPr>
            <w:tcW w:w="0" w:type="auto"/>
            <w:vAlign w:val="center"/>
          </w:tcPr>
          <w:p w:rsidR="000C421F" w:rsidRDefault="009E6F6E" w:rsidP="000A614D">
            <w:pPr>
              <w:pStyle w:val="normacttext"/>
              <w:jc w:val="center"/>
            </w:pPr>
            <w:r>
              <w:t>6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0C421F" w:rsidRDefault="009E6F6E" w:rsidP="009E6F6E">
            <w:pPr>
              <w:pStyle w:val="normacttext"/>
              <w:jc w:val="center"/>
            </w:pPr>
            <w:r>
              <w:t>4</w:t>
            </w:r>
            <w:r w:rsidR="000C421F">
              <w:t xml:space="preserve"> чел./</w:t>
            </w:r>
            <w:r>
              <w:t>67</w:t>
            </w:r>
            <w:r w:rsidR="000C421F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0C421F" w:rsidRDefault="009E6F6E" w:rsidP="001D0F01">
            <w:pPr>
              <w:pStyle w:val="normacttext"/>
              <w:jc w:val="center"/>
            </w:pPr>
            <w:r>
              <w:t>2 чел./3</w:t>
            </w:r>
            <w:r w:rsidR="001D0F01">
              <w:t>3</w:t>
            </w:r>
            <w:r w:rsidR="000C421F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0C421F" w:rsidRDefault="009E6F6E" w:rsidP="009E6F6E">
            <w:pPr>
              <w:pStyle w:val="normacttext"/>
              <w:jc w:val="center"/>
            </w:pPr>
            <w:r>
              <w:t>2 чел./33</w:t>
            </w:r>
            <w:r w:rsidR="000C421F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1.16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0C421F" w:rsidRDefault="009E6F6E" w:rsidP="009E6F6E">
            <w:pPr>
              <w:pStyle w:val="normacttext"/>
              <w:jc w:val="center"/>
            </w:pPr>
            <w:r>
              <w:t>1 чел./17</w:t>
            </w:r>
            <w:r w:rsidR="000C421F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1.17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0C421F" w:rsidRDefault="009E6F6E" w:rsidP="001D0F01">
            <w:pPr>
              <w:pStyle w:val="normacttext"/>
              <w:jc w:val="center"/>
            </w:pPr>
            <w:r>
              <w:t>6</w:t>
            </w:r>
            <w:r w:rsidR="001D0F01">
              <w:t xml:space="preserve"> чел./100</w:t>
            </w:r>
            <w:r w:rsidR="000C421F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1.17.1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Высшая</w:t>
            </w:r>
          </w:p>
        </w:tc>
        <w:tc>
          <w:tcPr>
            <w:tcW w:w="0" w:type="auto"/>
            <w:vAlign w:val="center"/>
          </w:tcPr>
          <w:p w:rsidR="000C421F" w:rsidRDefault="009E6F6E" w:rsidP="009E6F6E">
            <w:pPr>
              <w:pStyle w:val="normacttext"/>
              <w:jc w:val="center"/>
            </w:pPr>
            <w:r>
              <w:t>3 чел./50</w:t>
            </w:r>
            <w:r w:rsidR="000C421F">
              <w:t>%</w:t>
            </w:r>
          </w:p>
        </w:tc>
      </w:tr>
      <w:tr w:rsidR="000C421F" w:rsidTr="00913FEF">
        <w:trPr>
          <w:trHeight w:val="545"/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1.17.2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Первая</w:t>
            </w:r>
          </w:p>
        </w:tc>
        <w:tc>
          <w:tcPr>
            <w:tcW w:w="0" w:type="auto"/>
            <w:vAlign w:val="center"/>
          </w:tcPr>
          <w:p w:rsidR="000C421F" w:rsidRDefault="009E6F6E" w:rsidP="009E6F6E">
            <w:pPr>
              <w:pStyle w:val="normacttext"/>
              <w:jc w:val="center"/>
            </w:pPr>
            <w:r>
              <w:t>3 чел./50</w:t>
            </w:r>
            <w:r w:rsidR="000C421F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1.18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человек/%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1.18.1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До 5 лет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0 человек/%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1.18.2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Свыше 30 лет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0 человек/%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1.19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</w:tcPr>
          <w:p w:rsidR="000C421F" w:rsidRDefault="005E0612" w:rsidP="00B3036B">
            <w:pPr>
              <w:pStyle w:val="normacttext"/>
              <w:jc w:val="center"/>
            </w:pPr>
            <w:r>
              <w:t>2 чел./3</w:t>
            </w:r>
            <w:r w:rsidR="00B3036B">
              <w:t>3</w:t>
            </w:r>
            <w:r w:rsidR="000C421F">
              <w:t>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1.20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0человек/%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1.21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</w:tcPr>
          <w:p w:rsidR="000C421F" w:rsidRDefault="005E0612" w:rsidP="000A614D">
            <w:pPr>
              <w:pStyle w:val="normacttext"/>
              <w:jc w:val="center"/>
            </w:pPr>
            <w:r>
              <w:t xml:space="preserve">6 </w:t>
            </w:r>
            <w:r w:rsidR="00B3036B">
              <w:t>чел./10</w:t>
            </w:r>
            <w:r w:rsidR="000C421F">
              <w:t>0</w:t>
            </w:r>
            <w:r w:rsidR="00B3036B">
              <w:t>%</w:t>
            </w:r>
          </w:p>
          <w:p w:rsidR="000C421F" w:rsidRDefault="000C421F" w:rsidP="000A614D">
            <w:pPr>
              <w:pStyle w:val="normacttext"/>
              <w:jc w:val="center"/>
            </w:pP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1.22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vAlign w:val="center"/>
          </w:tcPr>
          <w:p w:rsidR="000C421F" w:rsidRDefault="0052687D" w:rsidP="000A614D">
            <w:pPr>
              <w:pStyle w:val="normacttext"/>
              <w:jc w:val="center"/>
            </w:pPr>
            <w:r>
              <w:t>1 чел./1</w:t>
            </w:r>
            <w:r w:rsidR="005E0612">
              <w:t>1</w:t>
            </w:r>
            <w:r>
              <w:t>%</w:t>
            </w:r>
          </w:p>
          <w:p w:rsidR="000C421F" w:rsidRDefault="000C421F" w:rsidP="000A614D">
            <w:pPr>
              <w:pStyle w:val="normacttext"/>
              <w:jc w:val="center"/>
            </w:pP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1.23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1.23.1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За 3 года</w:t>
            </w:r>
          </w:p>
        </w:tc>
        <w:tc>
          <w:tcPr>
            <w:tcW w:w="0" w:type="auto"/>
            <w:vAlign w:val="center"/>
          </w:tcPr>
          <w:p w:rsidR="000C421F" w:rsidRDefault="005A6F14" w:rsidP="000A614D">
            <w:pPr>
              <w:pStyle w:val="normacttext"/>
              <w:jc w:val="center"/>
            </w:pPr>
            <w:r>
              <w:t>48</w:t>
            </w:r>
          </w:p>
          <w:p w:rsidR="000C421F" w:rsidRDefault="000C421F" w:rsidP="000A614D">
            <w:pPr>
              <w:pStyle w:val="normacttext"/>
              <w:jc w:val="center"/>
            </w:pPr>
            <w:r>
              <w:lastRenderedPageBreak/>
              <w:t>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lastRenderedPageBreak/>
              <w:t>1.23.2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За отчетный период</w:t>
            </w:r>
          </w:p>
        </w:tc>
        <w:tc>
          <w:tcPr>
            <w:tcW w:w="0" w:type="auto"/>
            <w:vAlign w:val="center"/>
          </w:tcPr>
          <w:p w:rsidR="000C421F" w:rsidRDefault="005A6F14" w:rsidP="000A614D">
            <w:pPr>
              <w:pStyle w:val="normacttext"/>
              <w:jc w:val="center"/>
            </w:pPr>
            <w:r>
              <w:t>2</w:t>
            </w:r>
            <w:r w:rsidR="0052687D">
              <w:t>1</w:t>
            </w:r>
          </w:p>
          <w:p w:rsidR="000C421F" w:rsidRDefault="000C421F" w:rsidP="000A614D">
            <w:pPr>
              <w:pStyle w:val="normacttext"/>
              <w:jc w:val="center"/>
            </w:pPr>
            <w:r>
              <w:t>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1.24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vAlign w:val="center"/>
          </w:tcPr>
          <w:p w:rsidR="000C421F" w:rsidRDefault="0052687D" w:rsidP="0052687D">
            <w:pPr>
              <w:pStyle w:val="normacttext"/>
              <w:jc w:val="center"/>
            </w:pPr>
            <w:r>
              <w:t>да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Инфраструктура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</w:tcPr>
          <w:p w:rsidR="000C421F" w:rsidRDefault="004B230B" w:rsidP="000A614D">
            <w:pPr>
              <w:pStyle w:val="normacttext"/>
              <w:jc w:val="center"/>
            </w:pPr>
            <w:r>
              <w:t>6</w:t>
            </w:r>
          </w:p>
          <w:p w:rsidR="000C421F" w:rsidRDefault="000C421F" w:rsidP="000A614D">
            <w:pPr>
              <w:pStyle w:val="normacttext"/>
              <w:jc w:val="center"/>
            </w:pPr>
            <w:r>
              <w:t>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2.2.1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Учебный класс</w:t>
            </w:r>
          </w:p>
        </w:tc>
        <w:tc>
          <w:tcPr>
            <w:tcW w:w="0" w:type="auto"/>
            <w:vAlign w:val="center"/>
          </w:tcPr>
          <w:p w:rsidR="000C421F" w:rsidRDefault="005A6F14" w:rsidP="000A614D">
            <w:pPr>
              <w:pStyle w:val="normacttext"/>
              <w:jc w:val="center"/>
            </w:pPr>
            <w:r>
              <w:t>7</w:t>
            </w:r>
            <w:r w:rsidR="000C421F">
              <w:t xml:space="preserve"> 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2.2.2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Лаборатория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0 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2.2.3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Мастерская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0 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2.2.4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Танцевальный класс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2.2.5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Спортивный зал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2.2.6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Бассейн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единиц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2.3.1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Актовый зал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2.3.2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Концертный зал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2.3.3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Игровое помещение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2.6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2.6.1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2.6.2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2.6.3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2.6.4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2.6.5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</w:tcPr>
          <w:p w:rsidR="000C421F" w:rsidRDefault="000C421F" w:rsidP="000A614D">
            <w:pPr>
              <w:pStyle w:val="normacttext"/>
              <w:jc w:val="center"/>
            </w:pPr>
            <w:r>
              <w:t>нет</w:t>
            </w:r>
          </w:p>
        </w:tc>
      </w:tr>
      <w:tr w:rsidR="000C421F" w:rsidTr="00913FEF">
        <w:trPr>
          <w:tblCellSpacing w:w="0" w:type="dxa"/>
        </w:trPr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2.7</w:t>
            </w:r>
          </w:p>
        </w:tc>
        <w:tc>
          <w:tcPr>
            <w:tcW w:w="0" w:type="auto"/>
            <w:vAlign w:val="center"/>
          </w:tcPr>
          <w:p w:rsidR="000C421F" w:rsidRDefault="000C421F" w:rsidP="00913FEF">
            <w:pPr>
              <w:pStyle w:val="normacttex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</w:tcPr>
          <w:p w:rsidR="000C421F" w:rsidRDefault="005A6F14" w:rsidP="005A6F14">
            <w:pPr>
              <w:pStyle w:val="normacttext"/>
              <w:jc w:val="center"/>
            </w:pPr>
            <w:r>
              <w:t>394</w:t>
            </w:r>
            <w:r w:rsidR="004B230B">
              <w:t>чел.</w:t>
            </w:r>
            <w:r w:rsidR="000C421F">
              <w:t>/</w:t>
            </w:r>
            <w:r w:rsidR="004B230B">
              <w:t>100</w:t>
            </w:r>
            <w:r w:rsidR="000C421F">
              <w:t>%</w:t>
            </w:r>
          </w:p>
        </w:tc>
      </w:tr>
    </w:tbl>
    <w:p w:rsidR="00CD356A" w:rsidRPr="0030140A" w:rsidRDefault="00CD356A" w:rsidP="0040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D356A" w:rsidRPr="0030140A" w:rsidSect="00913F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F1"/>
    <w:multiLevelType w:val="hybridMultilevel"/>
    <w:tmpl w:val="7CBA6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818"/>
    <w:multiLevelType w:val="hybridMultilevel"/>
    <w:tmpl w:val="A5CE45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9BE7AC4"/>
    <w:multiLevelType w:val="hybridMultilevel"/>
    <w:tmpl w:val="95B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0A74"/>
    <w:multiLevelType w:val="hybridMultilevel"/>
    <w:tmpl w:val="63EE1476"/>
    <w:lvl w:ilvl="0" w:tplc="C208628A">
      <w:start w:val="1"/>
      <w:numFmt w:val="bullet"/>
      <w:lvlText w:val="-"/>
      <w:lvlJc w:val="left"/>
      <w:pPr>
        <w:tabs>
          <w:tab w:val="num" w:pos="426"/>
        </w:tabs>
        <w:ind w:left="426" w:hanging="284"/>
      </w:pPr>
      <w:rPr>
        <w:rFonts w:ascii="Arial" w:hAnsi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90443"/>
    <w:multiLevelType w:val="multilevel"/>
    <w:tmpl w:val="5A1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704EF"/>
    <w:multiLevelType w:val="multilevel"/>
    <w:tmpl w:val="2F4602E4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0000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6">
    <w:nsid w:val="1B1C3AC8"/>
    <w:multiLevelType w:val="hybridMultilevel"/>
    <w:tmpl w:val="76DEB2C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A504C9"/>
    <w:multiLevelType w:val="hybridMultilevel"/>
    <w:tmpl w:val="39A49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D28BC"/>
    <w:multiLevelType w:val="multilevel"/>
    <w:tmpl w:val="DF80BA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9">
    <w:nsid w:val="2B326621"/>
    <w:multiLevelType w:val="hybridMultilevel"/>
    <w:tmpl w:val="55EEF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9C1D92"/>
    <w:multiLevelType w:val="hybridMultilevel"/>
    <w:tmpl w:val="E004B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2148E"/>
    <w:multiLevelType w:val="hybridMultilevel"/>
    <w:tmpl w:val="918C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46C80"/>
    <w:multiLevelType w:val="hybridMultilevel"/>
    <w:tmpl w:val="885EFB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1D26E0"/>
    <w:multiLevelType w:val="hybridMultilevel"/>
    <w:tmpl w:val="50367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D593F"/>
    <w:multiLevelType w:val="hybridMultilevel"/>
    <w:tmpl w:val="2EC8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92C34"/>
    <w:multiLevelType w:val="hybridMultilevel"/>
    <w:tmpl w:val="2AB2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A41"/>
    <w:multiLevelType w:val="hybridMultilevel"/>
    <w:tmpl w:val="97343702"/>
    <w:lvl w:ilvl="0" w:tplc="A5342C0A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602408"/>
    <w:multiLevelType w:val="hybridMultilevel"/>
    <w:tmpl w:val="6A00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F1BEC"/>
    <w:multiLevelType w:val="multilevel"/>
    <w:tmpl w:val="D6F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C617B"/>
    <w:multiLevelType w:val="hybridMultilevel"/>
    <w:tmpl w:val="E72E63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FF350E"/>
    <w:multiLevelType w:val="hybridMultilevel"/>
    <w:tmpl w:val="53D81948"/>
    <w:lvl w:ilvl="0" w:tplc="B0D8D11E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9541C"/>
    <w:multiLevelType w:val="hybridMultilevel"/>
    <w:tmpl w:val="F9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70432"/>
    <w:multiLevelType w:val="hybridMultilevel"/>
    <w:tmpl w:val="3F32C000"/>
    <w:lvl w:ilvl="0" w:tplc="433E0BA8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0C4824"/>
    <w:multiLevelType w:val="hybridMultilevel"/>
    <w:tmpl w:val="6B2AC1F2"/>
    <w:lvl w:ilvl="0" w:tplc="C2086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</w:rPr>
    </w:lvl>
    <w:lvl w:ilvl="1" w:tplc="C016858E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795C9F"/>
    <w:multiLevelType w:val="hybridMultilevel"/>
    <w:tmpl w:val="5A1698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1C1E"/>
    <w:multiLevelType w:val="multilevel"/>
    <w:tmpl w:val="CC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170930"/>
    <w:multiLevelType w:val="hybridMultilevel"/>
    <w:tmpl w:val="0BAE86E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5B756179"/>
    <w:multiLevelType w:val="hybridMultilevel"/>
    <w:tmpl w:val="835A9DFE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A3AE5"/>
    <w:multiLevelType w:val="multilevel"/>
    <w:tmpl w:val="2C9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327545"/>
    <w:multiLevelType w:val="hybridMultilevel"/>
    <w:tmpl w:val="991E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F2F80"/>
    <w:multiLevelType w:val="hybridMultilevel"/>
    <w:tmpl w:val="9C7003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2">
    <w:nsid w:val="643460DD"/>
    <w:multiLevelType w:val="hybridMultilevel"/>
    <w:tmpl w:val="76EE0274"/>
    <w:lvl w:ilvl="0" w:tplc="433E0BA8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87247"/>
    <w:multiLevelType w:val="hybridMultilevel"/>
    <w:tmpl w:val="0994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35558"/>
    <w:multiLevelType w:val="hybridMultilevel"/>
    <w:tmpl w:val="9A72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92F1B"/>
    <w:multiLevelType w:val="hybridMultilevel"/>
    <w:tmpl w:val="ACA83A4A"/>
    <w:lvl w:ilvl="0" w:tplc="7D2EB54E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B2317"/>
    <w:multiLevelType w:val="hybridMultilevel"/>
    <w:tmpl w:val="A55C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D359C"/>
    <w:multiLevelType w:val="hybridMultilevel"/>
    <w:tmpl w:val="F1B083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C07479"/>
    <w:multiLevelType w:val="hybridMultilevel"/>
    <w:tmpl w:val="00E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00F4A"/>
    <w:multiLevelType w:val="hybridMultilevel"/>
    <w:tmpl w:val="8C3086E0"/>
    <w:lvl w:ilvl="0" w:tplc="383CCD82">
      <w:start w:val="3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292F48"/>
    <w:multiLevelType w:val="hybridMultilevel"/>
    <w:tmpl w:val="622C9F70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1">
    <w:nsid w:val="75CE2A4D"/>
    <w:multiLevelType w:val="hybridMultilevel"/>
    <w:tmpl w:val="897CF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4270C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000000" w:themeColor="text1"/>
      </w:rPr>
    </w:lvl>
    <w:lvl w:ilvl="2" w:tplc="DA440CC8">
      <w:start w:val="4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B45E5"/>
    <w:multiLevelType w:val="hybridMultilevel"/>
    <w:tmpl w:val="4DF4EB22"/>
    <w:lvl w:ilvl="0" w:tplc="EBBC43DA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790C0808"/>
    <w:multiLevelType w:val="hybridMultilevel"/>
    <w:tmpl w:val="81BEEB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>
    <w:nsid w:val="79285853"/>
    <w:multiLevelType w:val="multilevel"/>
    <w:tmpl w:val="4BC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D36ED4"/>
    <w:multiLevelType w:val="hybridMultilevel"/>
    <w:tmpl w:val="F58A7418"/>
    <w:lvl w:ilvl="0" w:tplc="3B801AC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6ACC2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C4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CEC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47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C3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284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EC2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EB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B13145"/>
    <w:multiLevelType w:val="hybridMultilevel"/>
    <w:tmpl w:val="5BCC1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400C8"/>
    <w:multiLevelType w:val="hybridMultilevel"/>
    <w:tmpl w:val="E98E8BAE"/>
    <w:lvl w:ilvl="0" w:tplc="D8E446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</w:num>
  <w:num w:numId="6">
    <w:abstractNumId w:val="13"/>
  </w:num>
  <w:num w:numId="7">
    <w:abstractNumId w:val="25"/>
  </w:num>
  <w:num w:numId="8">
    <w:abstractNumId w:val="44"/>
  </w:num>
  <w:num w:numId="9">
    <w:abstractNumId w:val="18"/>
  </w:num>
  <w:num w:numId="10">
    <w:abstractNumId w:val="31"/>
  </w:num>
  <w:num w:numId="11">
    <w:abstractNumId w:val="43"/>
  </w:num>
  <w:num w:numId="12">
    <w:abstractNumId w:val="38"/>
  </w:num>
  <w:num w:numId="13">
    <w:abstractNumId w:val="0"/>
  </w:num>
  <w:num w:numId="14">
    <w:abstractNumId w:val="7"/>
  </w:num>
  <w:num w:numId="15">
    <w:abstractNumId w:val="33"/>
  </w:num>
  <w:num w:numId="16">
    <w:abstractNumId w:val="40"/>
  </w:num>
  <w:num w:numId="17">
    <w:abstractNumId w:val="27"/>
  </w:num>
  <w:num w:numId="18">
    <w:abstractNumId w:val="47"/>
  </w:num>
  <w:num w:numId="19">
    <w:abstractNumId w:val="37"/>
  </w:num>
  <w:num w:numId="20">
    <w:abstractNumId w:val="19"/>
  </w:num>
  <w:num w:numId="21">
    <w:abstractNumId w:val="35"/>
  </w:num>
  <w:num w:numId="22">
    <w:abstractNumId w:val="46"/>
  </w:num>
  <w:num w:numId="23">
    <w:abstractNumId w:val="17"/>
  </w:num>
  <w:num w:numId="24">
    <w:abstractNumId w:val="15"/>
  </w:num>
  <w:num w:numId="25">
    <w:abstractNumId w:val="34"/>
  </w:num>
  <w:num w:numId="26">
    <w:abstractNumId w:val="14"/>
  </w:num>
  <w:num w:numId="27">
    <w:abstractNumId w:val="26"/>
  </w:num>
  <w:num w:numId="28">
    <w:abstractNumId w:val="29"/>
  </w:num>
  <w:num w:numId="29">
    <w:abstractNumId w:val="6"/>
  </w:num>
  <w:num w:numId="30">
    <w:abstractNumId w:val="41"/>
  </w:num>
  <w:num w:numId="31">
    <w:abstractNumId w:val="1"/>
  </w:num>
  <w:num w:numId="32">
    <w:abstractNumId w:val="9"/>
  </w:num>
  <w:num w:numId="33">
    <w:abstractNumId w:val="36"/>
  </w:num>
  <w:num w:numId="34">
    <w:abstractNumId w:val="11"/>
  </w:num>
  <w:num w:numId="35">
    <w:abstractNumId w:val="42"/>
  </w:num>
  <w:num w:numId="36">
    <w:abstractNumId w:val="5"/>
  </w:num>
  <w:num w:numId="37">
    <w:abstractNumId w:val="20"/>
  </w:num>
  <w:num w:numId="38">
    <w:abstractNumId w:val="2"/>
  </w:num>
  <w:num w:numId="39">
    <w:abstractNumId w:val="4"/>
  </w:num>
  <w:num w:numId="40">
    <w:abstractNumId w:val="45"/>
  </w:num>
  <w:num w:numId="41">
    <w:abstractNumId w:val="12"/>
  </w:num>
  <w:num w:numId="42">
    <w:abstractNumId w:val="39"/>
  </w:num>
  <w:num w:numId="43">
    <w:abstractNumId w:val="32"/>
  </w:num>
  <w:num w:numId="44">
    <w:abstractNumId w:val="22"/>
  </w:num>
  <w:num w:numId="45">
    <w:abstractNumId w:val="3"/>
  </w:num>
  <w:num w:numId="46">
    <w:abstractNumId w:val="23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56A"/>
    <w:rsid w:val="000076A7"/>
    <w:rsid w:val="00007741"/>
    <w:rsid w:val="00034052"/>
    <w:rsid w:val="00034CCF"/>
    <w:rsid w:val="00044441"/>
    <w:rsid w:val="000501C8"/>
    <w:rsid w:val="00074FF3"/>
    <w:rsid w:val="00082252"/>
    <w:rsid w:val="00097E66"/>
    <w:rsid w:val="000A3BFD"/>
    <w:rsid w:val="000A614D"/>
    <w:rsid w:val="000A6957"/>
    <w:rsid w:val="000B3182"/>
    <w:rsid w:val="000C2B0B"/>
    <w:rsid w:val="000C31E7"/>
    <w:rsid w:val="000C421F"/>
    <w:rsid w:val="00112FDF"/>
    <w:rsid w:val="0011300C"/>
    <w:rsid w:val="001318B2"/>
    <w:rsid w:val="001762E2"/>
    <w:rsid w:val="00195C14"/>
    <w:rsid w:val="001A5938"/>
    <w:rsid w:val="001B257C"/>
    <w:rsid w:val="001B33D7"/>
    <w:rsid w:val="001C3F6C"/>
    <w:rsid w:val="001D0F01"/>
    <w:rsid w:val="001D6677"/>
    <w:rsid w:val="001E2C44"/>
    <w:rsid w:val="001E77DB"/>
    <w:rsid w:val="00234ADF"/>
    <w:rsid w:val="002676F2"/>
    <w:rsid w:val="00277A0F"/>
    <w:rsid w:val="00283AAD"/>
    <w:rsid w:val="00295172"/>
    <w:rsid w:val="002A1F34"/>
    <w:rsid w:val="002B26CC"/>
    <w:rsid w:val="002B3B68"/>
    <w:rsid w:val="002F06AE"/>
    <w:rsid w:val="002F5A51"/>
    <w:rsid w:val="0030140A"/>
    <w:rsid w:val="003016F6"/>
    <w:rsid w:val="0031194E"/>
    <w:rsid w:val="0034766B"/>
    <w:rsid w:val="003554D3"/>
    <w:rsid w:val="00363AA3"/>
    <w:rsid w:val="00366D2F"/>
    <w:rsid w:val="003D5ECF"/>
    <w:rsid w:val="0040387C"/>
    <w:rsid w:val="00404B02"/>
    <w:rsid w:val="00405BB3"/>
    <w:rsid w:val="00416F3B"/>
    <w:rsid w:val="00451789"/>
    <w:rsid w:val="00456B34"/>
    <w:rsid w:val="004575A4"/>
    <w:rsid w:val="00460B80"/>
    <w:rsid w:val="00472DA9"/>
    <w:rsid w:val="00482E59"/>
    <w:rsid w:val="004961C4"/>
    <w:rsid w:val="004A1E99"/>
    <w:rsid w:val="004B1688"/>
    <w:rsid w:val="004B230B"/>
    <w:rsid w:val="004E75E0"/>
    <w:rsid w:val="004F7541"/>
    <w:rsid w:val="00501C80"/>
    <w:rsid w:val="0051452D"/>
    <w:rsid w:val="0052687D"/>
    <w:rsid w:val="00545CFC"/>
    <w:rsid w:val="0055275E"/>
    <w:rsid w:val="00567495"/>
    <w:rsid w:val="00567F31"/>
    <w:rsid w:val="005A51E5"/>
    <w:rsid w:val="005A6F14"/>
    <w:rsid w:val="005B5F89"/>
    <w:rsid w:val="005E0612"/>
    <w:rsid w:val="005E1E21"/>
    <w:rsid w:val="005E430B"/>
    <w:rsid w:val="005F7FEE"/>
    <w:rsid w:val="00604C56"/>
    <w:rsid w:val="006419A0"/>
    <w:rsid w:val="00644B40"/>
    <w:rsid w:val="00667F55"/>
    <w:rsid w:val="006712E7"/>
    <w:rsid w:val="006A712D"/>
    <w:rsid w:val="006D7FAB"/>
    <w:rsid w:val="006F41F5"/>
    <w:rsid w:val="00702040"/>
    <w:rsid w:val="00713A69"/>
    <w:rsid w:val="0073195B"/>
    <w:rsid w:val="00736824"/>
    <w:rsid w:val="00746466"/>
    <w:rsid w:val="007C63CF"/>
    <w:rsid w:val="007D430E"/>
    <w:rsid w:val="007E410B"/>
    <w:rsid w:val="007E611B"/>
    <w:rsid w:val="007F1897"/>
    <w:rsid w:val="007F71B6"/>
    <w:rsid w:val="00807999"/>
    <w:rsid w:val="008225C8"/>
    <w:rsid w:val="00841861"/>
    <w:rsid w:val="008714EB"/>
    <w:rsid w:val="008902A6"/>
    <w:rsid w:val="00892EEE"/>
    <w:rsid w:val="008943A0"/>
    <w:rsid w:val="008979C8"/>
    <w:rsid w:val="008A6658"/>
    <w:rsid w:val="008B7C7F"/>
    <w:rsid w:val="008D25D3"/>
    <w:rsid w:val="008E63A9"/>
    <w:rsid w:val="00910F19"/>
    <w:rsid w:val="00913FEF"/>
    <w:rsid w:val="00922BC2"/>
    <w:rsid w:val="009270F4"/>
    <w:rsid w:val="009341D8"/>
    <w:rsid w:val="00944A19"/>
    <w:rsid w:val="00951636"/>
    <w:rsid w:val="00971660"/>
    <w:rsid w:val="00975012"/>
    <w:rsid w:val="00990234"/>
    <w:rsid w:val="009A46B7"/>
    <w:rsid w:val="009D7FCE"/>
    <w:rsid w:val="009E6F6E"/>
    <w:rsid w:val="00A02BC3"/>
    <w:rsid w:val="00A10C36"/>
    <w:rsid w:val="00A336E5"/>
    <w:rsid w:val="00A72708"/>
    <w:rsid w:val="00A74D1D"/>
    <w:rsid w:val="00A83AAC"/>
    <w:rsid w:val="00A93916"/>
    <w:rsid w:val="00AB0CDC"/>
    <w:rsid w:val="00AB1A15"/>
    <w:rsid w:val="00AE2931"/>
    <w:rsid w:val="00AF1B25"/>
    <w:rsid w:val="00AF2545"/>
    <w:rsid w:val="00AF30B5"/>
    <w:rsid w:val="00AF7C80"/>
    <w:rsid w:val="00B02342"/>
    <w:rsid w:val="00B20742"/>
    <w:rsid w:val="00B3036B"/>
    <w:rsid w:val="00B336C6"/>
    <w:rsid w:val="00B346FC"/>
    <w:rsid w:val="00B3542B"/>
    <w:rsid w:val="00B35807"/>
    <w:rsid w:val="00B40E82"/>
    <w:rsid w:val="00B44D04"/>
    <w:rsid w:val="00B61F81"/>
    <w:rsid w:val="00B72DB8"/>
    <w:rsid w:val="00BA519A"/>
    <w:rsid w:val="00BA7995"/>
    <w:rsid w:val="00BB633B"/>
    <w:rsid w:val="00BC4401"/>
    <w:rsid w:val="00BC65FC"/>
    <w:rsid w:val="00BC7748"/>
    <w:rsid w:val="00BD0CA3"/>
    <w:rsid w:val="00BE2363"/>
    <w:rsid w:val="00BE7F17"/>
    <w:rsid w:val="00BF0C9B"/>
    <w:rsid w:val="00C16C2E"/>
    <w:rsid w:val="00C21951"/>
    <w:rsid w:val="00C25D0D"/>
    <w:rsid w:val="00C35EE2"/>
    <w:rsid w:val="00C5306D"/>
    <w:rsid w:val="00C54E11"/>
    <w:rsid w:val="00C56D3E"/>
    <w:rsid w:val="00C877A7"/>
    <w:rsid w:val="00CA65B6"/>
    <w:rsid w:val="00CD356A"/>
    <w:rsid w:val="00CE21AA"/>
    <w:rsid w:val="00CE2949"/>
    <w:rsid w:val="00D15B3A"/>
    <w:rsid w:val="00D26E4A"/>
    <w:rsid w:val="00D4234D"/>
    <w:rsid w:val="00D51E20"/>
    <w:rsid w:val="00D857DC"/>
    <w:rsid w:val="00DC185D"/>
    <w:rsid w:val="00DE654E"/>
    <w:rsid w:val="00DF33DA"/>
    <w:rsid w:val="00DF377B"/>
    <w:rsid w:val="00E110A3"/>
    <w:rsid w:val="00E254A4"/>
    <w:rsid w:val="00E31064"/>
    <w:rsid w:val="00E367E8"/>
    <w:rsid w:val="00E52FF5"/>
    <w:rsid w:val="00E64B1B"/>
    <w:rsid w:val="00E90C89"/>
    <w:rsid w:val="00E97E40"/>
    <w:rsid w:val="00EA15DB"/>
    <w:rsid w:val="00EB4468"/>
    <w:rsid w:val="00EB7730"/>
    <w:rsid w:val="00EC086A"/>
    <w:rsid w:val="00EC2789"/>
    <w:rsid w:val="00ED59D9"/>
    <w:rsid w:val="00EE4E39"/>
    <w:rsid w:val="00EF145A"/>
    <w:rsid w:val="00F173C7"/>
    <w:rsid w:val="00F2425F"/>
    <w:rsid w:val="00F40FB3"/>
    <w:rsid w:val="00F72B04"/>
    <w:rsid w:val="00F750F0"/>
    <w:rsid w:val="00F81E3E"/>
    <w:rsid w:val="00F95290"/>
    <w:rsid w:val="00FB3B44"/>
    <w:rsid w:val="00FB5296"/>
    <w:rsid w:val="00FB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3E"/>
  </w:style>
  <w:style w:type="paragraph" w:styleId="1">
    <w:name w:val="heading 1"/>
    <w:basedOn w:val="a"/>
    <w:next w:val="a"/>
    <w:link w:val="10"/>
    <w:qFormat/>
    <w:rsid w:val="00CD356A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CD356A"/>
    <w:pPr>
      <w:keepNext/>
      <w:tabs>
        <w:tab w:val="left" w:pos="14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5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35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D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56A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CD356A"/>
  </w:style>
  <w:style w:type="table" w:customStyle="1" w:styleId="12">
    <w:name w:val="Сетка таблицы1"/>
    <w:basedOn w:val="a1"/>
    <w:next w:val="a3"/>
    <w:rsid w:val="00CD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D35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CD356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 Indent"/>
    <w:basedOn w:val="a"/>
    <w:link w:val="a6"/>
    <w:rsid w:val="00CD35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D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D35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D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D35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D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CD356A"/>
    <w:pPr>
      <w:spacing w:after="0" w:line="240" w:lineRule="auto"/>
      <w:ind w:left="284" w:right="14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D35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CD35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D35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aa">
    <w:name w:val="Знак"/>
    <w:basedOn w:val="a"/>
    <w:rsid w:val="00CD35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Title"/>
    <w:basedOn w:val="a"/>
    <w:link w:val="ac"/>
    <w:qFormat/>
    <w:rsid w:val="00CD356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39"/>
    </w:rPr>
  </w:style>
  <w:style w:type="character" w:customStyle="1" w:styleId="ac">
    <w:name w:val="Название Знак"/>
    <w:basedOn w:val="a0"/>
    <w:link w:val="ab"/>
    <w:rsid w:val="00CD356A"/>
    <w:rPr>
      <w:rFonts w:ascii="Times New Roman" w:eastAsia="Times New Roman" w:hAnsi="Times New Roman" w:cs="Times New Roman"/>
      <w:color w:val="000000"/>
      <w:sz w:val="32"/>
      <w:szCs w:val="39"/>
      <w:shd w:val="clear" w:color="auto" w:fill="FFFFFF"/>
      <w:lang w:eastAsia="ru-RU"/>
    </w:rPr>
  </w:style>
  <w:style w:type="character" w:styleId="ad">
    <w:name w:val="Strong"/>
    <w:basedOn w:val="a0"/>
    <w:qFormat/>
    <w:rsid w:val="00CD356A"/>
    <w:rPr>
      <w:b/>
      <w:bCs/>
    </w:rPr>
  </w:style>
  <w:style w:type="paragraph" w:styleId="ae">
    <w:name w:val="Normal (Web)"/>
    <w:basedOn w:val="a"/>
    <w:uiPriority w:val="99"/>
    <w:unhideWhenUsed/>
    <w:rsid w:val="00CD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CD356A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CD3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CD3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D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CD35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D35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CD35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CD35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D35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Заголовок №1_"/>
    <w:link w:val="14"/>
    <w:uiPriority w:val="99"/>
    <w:rsid w:val="00CD356A"/>
    <w:rPr>
      <w:b/>
      <w:bCs/>
      <w:sz w:val="31"/>
      <w:szCs w:val="31"/>
      <w:shd w:val="clear" w:color="auto" w:fill="FFFFFF"/>
    </w:rPr>
  </w:style>
  <w:style w:type="character" w:customStyle="1" w:styleId="af6">
    <w:name w:val="Основной текст + Полужирный"/>
    <w:uiPriority w:val="99"/>
    <w:rsid w:val="00CD356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5">
    <w:name w:val="Заголовок №2_"/>
    <w:link w:val="26"/>
    <w:uiPriority w:val="99"/>
    <w:rsid w:val="00CD356A"/>
    <w:rPr>
      <w:b/>
      <w:bCs/>
      <w:sz w:val="27"/>
      <w:szCs w:val="27"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CD356A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uiPriority w:val="99"/>
    <w:rsid w:val="00CD356A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paragraph" w:customStyle="1" w:styleId="14">
    <w:name w:val="Заголовок №1"/>
    <w:basedOn w:val="a"/>
    <w:link w:val="13"/>
    <w:uiPriority w:val="99"/>
    <w:rsid w:val="00CD356A"/>
    <w:pPr>
      <w:shd w:val="clear" w:color="auto" w:fill="FFFFFF"/>
      <w:spacing w:after="300" w:line="370" w:lineRule="exact"/>
      <w:jc w:val="center"/>
      <w:outlineLvl w:val="0"/>
    </w:pPr>
    <w:rPr>
      <w:b/>
      <w:bCs/>
      <w:sz w:val="31"/>
      <w:szCs w:val="31"/>
    </w:rPr>
  </w:style>
  <w:style w:type="paragraph" w:customStyle="1" w:styleId="26">
    <w:name w:val="Заголовок №2"/>
    <w:basedOn w:val="a"/>
    <w:link w:val="25"/>
    <w:uiPriority w:val="99"/>
    <w:rsid w:val="00CD356A"/>
    <w:pPr>
      <w:shd w:val="clear" w:color="auto" w:fill="FFFFFF"/>
      <w:spacing w:after="0" w:line="322" w:lineRule="exact"/>
      <w:outlineLvl w:val="1"/>
    </w:pPr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CD356A"/>
    <w:pPr>
      <w:shd w:val="clear" w:color="auto" w:fill="FFFFFF"/>
      <w:spacing w:after="0" w:line="317" w:lineRule="exact"/>
    </w:pPr>
    <w:rPr>
      <w:b/>
      <w:bCs/>
      <w:sz w:val="27"/>
      <w:szCs w:val="27"/>
    </w:rPr>
  </w:style>
  <w:style w:type="character" w:styleId="af7">
    <w:name w:val="page number"/>
    <w:basedOn w:val="a0"/>
    <w:rsid w:val="00CD356A"/>
  </w:style>
  <w:style w:type="character" w:styleId="af8">
    <w:name w:val="Emphasis"/>
    <w:basedOn w:val="a0"/>
    <w:qFormat/>
    <w:rsid w:val="00CD356A"/>
    <w:rPr>
      <w:i/>
      <w:iCs/>
    </w:rPr>
  </w:style>
  <w:style w:type="character" w:customStyle="1" w:styleId="blk">
    <w:name w:val="blk"/>
    <w:rsid w:val="00CD356A"/>
  </w:style>
  <w:style w:type="character" w:customStyle="1" w:styleId="epm">
    <w:name w:val="epm"/>
    <w:rsid w:val="00CD356A"/>
  </w:style>
  <w:style w:type="character" w:customStyle="1" w:styleId="u">
    <w:name w:val="u"/>
    <w:rsid w:val="00CD356A"/>
  </w:style>
  <w:style w:type="paragraph" w:customStyle="1" w:styleId="15">
    <w:name w:val="Абзац списка1"/>
    <w:basedOn w:val="a"/>
    <w:rsid w:val="00CD356A"/>
    <w:pPr>
      <w:ind w:left="720"/>
    </w:pPr>
    <w:rPr>
      <w:rFonts w:ascii="Calibri" w:eastAsia="Times New Roman" w:hAnsi="Calibri" w:cs="Calibri"/>
    </w:rPr>
  </w:style>
  <w:style w:type="paragraph" w:styleId="af9">
    <w:name w:val="No Spacing"/>
    <w:uiPriority w:val="1"/>
    <w:qFormat/>
    <w:rsid w:val="00CD356A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FollowedHyperlink"/>
    <w:basedOn w:val="a0"/>
    <w:uiPriority w:val="99"/>
    <w:semiHidden/>
    <w:unhideWhenUsed/>
    <w:rsid w:val="00CD356A"/>
    <w:rPr>
      <w:color w:val="800080" w:themeColor="followedHyperlink"/>
      <w:u w:val="single"/>
    </w:rPr>
  </w:style>
  <w:style w:type="character" w:customStyle="1" w:styleId="afb">
    <w:name w:val="Цветовое выделение"/>
    <w:uiPriority w:val="99"/>
    <w:rsid w:val="008E63A9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8E63A9"/>
    <w:rPr>
      <w:b/>
      <w:bCs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8E6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e">
    <w:name w:val="Прижатый влево"/>
    <w:basedOn w:val="a"/>
    <w:next w:val="a"/>
    <w:uiPriority w:val="99"/>
    <w:rsid w:val="008E63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normacttext">
    <w:name w:val="norm_act_text"/>
    <w:basedOn w:val="a"/>
    <w:rsid w:val="000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5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56A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CD356A"/>
    <w:pPr>
      <w:keepNext/>
      <w:tabs>
        <w:tab w:val="left" w:pos="14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5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35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D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56A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CD356A"/>
  </w:style>
  <w:style w:type="table" w:customStyle="1" w:styleId="12">
    <w:name w:val="Сетка таблицы1"/>
    <w:basedOn w:val="a1"/>
    <w:next w:val="a3"/>
    <w:rsid w:val="00CD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D35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CD356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 Indent"/>
    <w:basedOn w:val="a"/>
    <w:link w:val="a6"/>
    <w:rsid w:val="00CD35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D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D35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D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D35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D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CD356A"/>
    <w:pPr>
      <w:spacing w:after="0" w:line="240" w:lineRule="auto"/>
      <w:ind w:left="284" w:right="14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D35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CD35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D35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aa">
    <w:name w:val="Знак"/>
    <w:basedOn w:val="a"/>
    <w:rsid w:val="00CD35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Title"/>
    <w:basedOn w:val="a"/>
    <w:link w:val="ac"/>
    <w:qFormat/>
    <w:rsid w:val="00CD356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39"/>
    </w:rPr>
  </w:style>
  <w:style w:type="character" w:customStyle="1" w:styleId="ac">
    <w:name w:val="Название Знак"/>
    <w:basedOn w:val="a0"/>
    <w:link w:val="ab"/>
    <w:rsid w:val="00CD356A"/>
    <w:rPr>
      <w:rFonts w:ascii="Times New Roman" w:eastAsia="Times New Roman" w:hAnsi="Times New Roman" w:cs="Times New Roman"/>
      <w:color w:val="000000"/>
      <w:sz w:val="32"/>
      <w:szCs w:val="39"/>
      <w:shd w:val="clear" w:color="auto" w:fill="FFFFFF"/>
      <w:lang w:eastAsia="ru-RU"/>
    </w:rPr>
  </w:style>
  <w:style w:type="character" w:styleId="ad">
    <w:name w:val="Strong"/>
    <w:basedOn w:val="a0"/>
    <w:qFormat/>
    <w:rsid w:val="00CD356A"/>
    <w:rPr>
      <w:b/>
      <w:bCs/>
    </w:rPr>
  </w:style>
  <w:style w:type="paragraph" w:styleId="ae">
    <w:name w:val="Normal (Web)"/>
    <w:basedOn w:val="a"/>
    <w:unhideWhenUsed/>
    <w:rsid w:val="00CD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CD356A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CD3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CD3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D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CD35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D35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CD35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CD35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D35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Заголовок №1_"/>
    <w:link w:val="14"/>
    <w:uiPriority w:val="99"/>
    <w:rsid w:val="00CD356A"/>
    <w:rPr>
      <w:b/>
      <w:bCs/>
      <w:sz w:val="31"/>
      <w:szCs w:val="31"/>
      <w:shd w:val="clear" w:color="auto" w:fill="FFFFFF"/>
    </w:rPr>
  </w:style>
  <w:style w:type="character" w:customStyle="1" w:styleId="af6">
    <w:name w:val="Основной текст + Полужирный"/>
    <w:uiPriority w:val="99"/>
    <w:rsid w:val="00CD356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5">
    <w:name w:val="Заголовок №2_"/>
    <w:link w:val="26"/>
    <w:uiPriority w:val="99"/>
    <w:rsid w:val="00CD356A"/>
    <w:rPr>
      <w:b/>
      <w:bCs/>
      <w:sz w:val="27"/>
      <w:szCs w:val="27"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CD356A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uiPriority w:val="99"/>
    <w:rsid w:val="00CD356A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paragraph" w:customStyle="1" w:styleId="14">
    <w:name w:val="Заголовок №1"/>
    <w:basedOn w:val="a"/>
    <w:link w:val="13"/>
    <w:uiPriority w:val="99"/>
    <w:rsid w:val="00CD356A"/>
    <w:pPr>
      <w:shd w:val="clear" w:color="auto" w:fill="FFFFFF"/>
      <w:spacing w:after="300" w:line="370" w:lineRule="exact"/>
      <w:jc w:val="center"/>
      <w:outlineLvl w:val="0"/>
    </w:pPr>
    <w:rPr>
      <w:b/>
      <w:bCs/>
      <w:sz w:val="31"/>
      <w:szCs w:val="31"/>
    </w:rPr>
  </w:style>
  <w:style w:type="paragraph" w:customStyle="1" w:styleId="26">
    <w:name w:val="Заголовок №2"/>
    <w:basedOn w:val="a"/>
    <w:link w:val="25"/>
    <w:uiPriority w:val="99"/>
    <w:rsid w:val="00CD356A"/>
    <w:pPr>
      <w:shd w:val="clear" w:color="auto" w:fill="FFFFFF"/>
      <w:spacing w:after="0" w:line="322" w:lineRule="exact"/>
      <w:outlineLvl w:val="1"/>
    </w:pPr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CD356A"/>
    <w:pPr>
      <w:shd w:val="clear" w:color="auto" w:fill="FFFFFF"/>
      <w:spacing w:after="0" w:line="317" w:lineRule="exact"/>
    </w:pPr>
    <w:rPr>
      <w:b/>
      <w:bCs/>
      <w:sz w:val="27"/>
      <w:szCs w:val="27"/>
    </w:rPr>
  </w:style>
  <w:style w:type="character" w:styleId="af7">
    <w:name w:val="page number"/>
    <w:basedOn w:val="a0"/>
    <w:rsid w:val="00CD356A"/>
  </w:style>
  <w:style w:type="character" w:styleId="af8">
    <w:name w:val="Emphasis"/>
    <w:basedOn w:val="a0"/>
    <w:qFormat/>
    <w:rsid w:val="00CD356A"/>
    <w:rPr>
      <w:i/>
      <w:iCs/>
    </w:rPr>
  </w:style>
  <w:style w:type="character" w:customStyle="1" w:styleId="blk">
    <w:name w:val="blk"/>
    <w:rsid w:val="00CD356A"/>
  </w:style>
  <w:style w:type="character" w:customStyle="1" w:styleId="epm">
    <w:name w:val="epm"/>
    <w:rsid w:val="00CD356A"/>
  </w:style>
  <w:style w:type="character" w:customStyle="1" w:styleId="u">
    <w:name w:val="u"/>
    <w:rsid w:val="00CD356A"/>
  </w:style>
  <w:style w:type="paragraph" w:customStyle="1" w:styleId="15">
    <w:name w:val="Абзац списка1"/>
    <w:basedOn w:val="a"/>
    <w:rsid w:val="00CD356A"/>
    <w:pPr>
      <w:ind w:left="720"/>
    </w:pPr>
    <w:rPr>
      <w:rFonts w:ascii="Calibri" w:eastAsia="Times New Roman" w:hAnsi="Calibri" w:cs="Calibri"/>
    </w:rPr>
  </w:style>
  <w:style w:type="paragraph" w:styleId="af9">
    <w:name w:val="No Spacing"/>
    <w:qFormat/>
    <w:rsid w:val="00CD356A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FollowedHyperlink"/>
    <w:basedOn w:val="a0"/>
    <w:uiPriority w:val="99"/>
    <w:semiHidden/>
    <w:unhideWhenUsed/>
    <w:rsid w:val="00CD3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4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passddt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D47F-6FDC-4604-A87F-6190D3BC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13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Corei7</cp:lastModifiedBy>
  <cp:revision>55</cp:revision>
  <cp:lastPrinted>2016-04-08T11:25:00Z</cp:lastPrinted>
  <dcterms:created xsi:type="dcterms:W3CDTF">2014-09-02T07:38:00Z</dcterms:created>
  <dcterms:modified xsi:type="dcterms:W3CDTF">2016-04-08T12:25:00Z</dcterms:modified>
</cp:coreProperties>
</file>