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A7" w:rsidRPr="00664542" w:rsidRDefault="006F0EA7" w:rsidP="006F0E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4542">
        <w:rPr>
          <w:rFonts w:ascii="Times New Roman" w:eastAsia="Times New Roman" w:hAnsi="Times New Roman" w:cs="Times New Roman"/>
          <w:lang w:eastAsia="ru-RU"/>
        </w:rPr>
        <w:t>Управление образования администрации Спасского муниципального района</w:t>
      </w:r>
    </w:p>
    <w:p w:rsidR="006F0EA7" w:rsidRPr="00664542" w:rsidRDefault="006F0EA7" w:rsidP="006F0E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4542">
        <w:rPr>
          <w:rFonts w:ascii="Times New Roman" w:eastAsia="Times New Roman" w:hAnsi="Times New Roman" w:cs="Times New Roman"/>
          <w:lang w:eastAsia="ru-RU"/>
        </w:rPr>
        <w:t>Муниципальное бюджетное образовательное учреждение дополнительного образования детей</w:t>
      </w:r>
    </w:p>
    <w:p w:rsidR="006F0EA7" w:rsidRPr="003C7375" w:rsidRDefault="006F0EA7" w:rsidP="006F0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«Спасский Д</w:t>
      </w:r>
      <w:r w:rsidRPr="00664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детского творчества»</w:t>
      </w:r>
    </w:p>
    <w:p w:rsidR="006F0EA7" w:rsidRDefault="006F0EA7" w:rsidP="006F0E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BB79C8" w:rsidRPr="006F0EA7" w:rsidRDefault="00A63531" w:rsidP="00BB79C8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BB79C8">
        <w:rPr>
          <w:rFonts w:ascii="Times New Roman" w:hAnsi="Times New Roman" w:cs="Times New Roman"/>
          <w:sz w:val="28"/>
          <w:szCs w:val="32"/>
        </w:rPr>
        <w:t xml:space="preserve">СОГЛАСОВАНО:                                        </w:t>
      </w:r>
      <w:r w:rsidR="00E668BA">
        <w:rPr>
          <w:rFonts w:ascii="Times New Roman" w:hAnsi="Times New Roman" w:cs="Times New Roman"/>
          <w:sz w:val="28"/>
          <w:szCs w:val="32"/>
        </w:rPr>
        <w:t xml:space="preserve">                     </w:t>
      </w:r>
      <w:r w:rsidRPr="00BB79C8">
        <w:rPr>
          <w:rFonts w:ascii="Times New Roman" w:hAnsi="Times New Roman" w:cs="Times New Roman"/>
          <w:sz w:val="28"/>
          <w:szCs w:val="32"/>
        </w:rPr>
        <w:t>УТВЕРЖДАЮ</w:t>
      </w:r>
      <w:r w:rsidR="00BB79C8" w:rsidRPr="00BB79C8">
        <w:rPr>
          <w:rFonts w:ascii="Times New Roman" w:hAnsi="Times New Roman" w:cs="Times New Roman"/>
          <w:sz w:val="28"/>
          <w:szCs w:val="32"/>
        </w:rPr>
        <w:t>:</w:t>
      </w:r>
    </w:p>
    <w:p w:rsidR="00BB79C8" w:rsidRDefault="00BB79C8" w:rsidP="00BB79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ДОД </w:t>
      </w:r>
      <w:r w:rsidR="00E66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Начальник ЛОЛ</w:t>
      </w:r>
    </w:p>
    <w:p w:rsidR="00890E60" w:rsidRDefault="00BB79C8" w:rsidP="00BB79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«Спасский ДДТ»</w:t>
      </w:r>
      <w:r w:rsidR="00E66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«Радужная страна»</w:t>
      </w:r>
    </w:p>
    <w:p w:rsidR="00E668BA" w:rsidRDefault="00BB79C8" w:rsidP="00BB79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Недошитова</w:t>
      </w:r>
      <w:proofErr w:type="spellEnd"/>
      <w:r w:rsidR="00E668BA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_______А.Г. </w:t>
      </w:r>
      <w:proofErr w:type="spellStart"/>
      <w:r w:rsidR="00E668BA">
        <w:rPr>
          <w:rFonts w:ascii="Times New Roman" w:hAnsi="Times New Roman" w:cs="Times New Roman"/>
          <w:sz w:val="28"/>
          <w:szCs w:val="28"/>
        </w:rPr>
        <w:t>Хламова</w:t>
      </w:r>
      <w:proofErr w:type="spellEnd"/>
    </w:p>
    <w:p w:rsidR="00E668BA" w:rsidRDefault="00E668BA" w:rsidP="00E668BA">
      <w:pPr>
        <w:rPr>
          <w:rFonts w:ascii="Times New Roman" w:hAnsi="Times New Roman" w:cs="Times New Roman"/>
          <w:sz w:val="28"/>
          <w:szCs w:val="28"/>
        </w:rPr>
      </w:pPr>
    </w:p>
    <w:p w:rsidR="00E668BA" w:rsidRPr="00E668BA" w:rsidRDefault="00E668BA" w:rsidP="00E668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E6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Pr="00E6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ВНУТРЕННЕГО ТРУДОВОГО РАСПОРЯДКА</w:t>
      </w:r>
    </w:p>
    <w:p w:rsidR="00E668BA" w:rsidRPr="00E668BA" w:rsidRDefault="00E668BA" w:rsidP="00E6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работников летнего  оздоровительного лагеря</w:t>
      </w:r>
    </w:p>
    <w:p w:rsidR="00E668BA" w:rsidRPr="00E668BA" w:rsidRDefault="00E668BA" w:rsidP="00E6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дневным пребыванием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«Радужная страна»</w:t>
      </w:r>
    </w:p>
    <w:p w:rsidR="00E668BA" w:rsidRPr="00E668BA" w:rsidRDefault="00E668BA" w:rsidP="00E66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A" w:rsidRPr="00E668BA" w:rsidRDefault="00E668BA" w:rsidP="00E668B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668BA" w:rsidRPr="00E668BA" w:rsidRDefault="00E668BA" w:rsidP="006F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8B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 xml:space="preserve">Правила внутреннего трудового распорядка </w:t>
      </w:r>
      <w:r w:rsidR="006F0EA7" w:rsidRPr="00E668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 оздоровительного лагеря</w:t>
      </w:r>
      <w:r w:rsidR="006F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EA7" w:rsidRPr="00E6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дневным пребыванием  </w:t>
      </w:r>
      <w:r w:rsidR="006F0EA7" w:rsidRPr="006F0E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«Радужная страна»</w:t>
      </w:r>
      <w:r w:rsidR="006F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при М</w:t>
      </w:r>
      <w:r w:rsidR="006F0EA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Б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ОУ </w:t>
      </w:r>
      <w:r w:rsidR="006F0EA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ДОД «Спасский ДДТ»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E668BA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4"/>
          <w:szCs w:val="24"/>
          <w:lang w:eastAsia="ru-RU"/>
        </w:rPr>
        <w:t xml:space="preserve">-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локальный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>нормативный акт, разработан и утвержден в соответствии со стать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ями 189, 190 Трудового кодекса Российской Федерации и имеет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t>своей целью способствовать правильной организации работы кол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  <w:t xml:space="preserve">лектива лагеря, рациональному использованию рабочего времени,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>укреплению трудовой дисциплины.</w:t>
      </w:r>
      <w:proofErr w:type="gramEnd"/>
    </w:p>
    <w:p w:rsidR="00E668BA" w:rsidRPr="00E668BA" w:rsidRDefault="00E668BA" w:rsidP="00E668BA">
      <w:pPr>
        <w:shd w:val="clear" w:color="auto" w:fill="FFFFFF"/>
        <w:spacing w:before="125"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sz w:val="24"/>
          <w:szCs w:val="24"/>
          <w:lang w:eastAsia="ru-RU"/>
        </w:rPr>
        <w:t>2. Прием в лагерь работников</w:t>
      </w:r>
    </w:p>
    <w:p w:rsidR="00E668BA" w:rsidRPr="00E668BA" w:rsidRDefault="00E668BA" w:rsidP="00E668BA">
      <w:pPr>
        <w:shd w:val="clear" w:color="auto" w:fill="FFFFFF"/>
        <w:spacing w:before="5" w:after="0" w:line="264" w:lineRule="exact"/>
        <w:ind w:left="10" w:right="19" w:firstLine="350"/>
        <w:jc w:val="both"/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2.1. На должности, в соответствии со штатным расписанием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t xml:space="preserve">работников лагеря, назначаются  лица из числа работников  </w:t>
      </w:r>
      <w:r w:rsidR="006F0EA7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t>Дома детского творчества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t>.</w:t>
      </w:r>
    </w:p>
    <w:p w:rsidR="00E668BA" w:rsidRPr="00E668BA" w:rsidRDefault="00E668BA" w:rsidP="00E668BA">
      <w:pPr>
        <w:shd w:val="clear" w:color="auto" w:fill="FFFFFF"/>
        <w:spacing w:before="5" w:after="0" w:line="264" w:lineRule="exact"/>
        <w:ind w:left="10" w:right="19" w:firstLine="350"/>
        <w:jc w:val="both"/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>2..2. При назначении на должность работник лагеря представля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 xml:space="preserve">ет санитарную книжку с медицинским заключением о состоянии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  <w:t>здоровья.</w:t>
      </w:r>
    </w:p>
    <w:p w:rsidR="00E668BA" w:rsidRPr="00E668BA" w:rsidRDefault="00E668BA" w:rsidP="00E668BA">
      <w:pPr>
        <w:shd w:val="clear" w:color="auto" w:fill="FFFFFF"/>
        <w:spacing w:after="0" w:line="264" w:lineRule="exact"/>
        <w:ind w:right="19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t>2..3. К работе в лагере могут привлекаться специалисты учреж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>дений, оказывающих услуги детям и подросткам (педагог-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>психолог, медицинские работники, библиотекари, руководители кружков дополнительного образования).</w:t>
      </w:r>
    </w:p>
    <w:p w:rsidR="00E668BA" w:rsidRPr="00E668BA" w:rsidRDefault="00E668BA" w:rsidP="00E668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68BA" w:rsidRPr="00E668BA" w:rsidRDefault="00E668BA" w:rsidP="00E668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68BA" w:rsidRPr="00E668BA" w:rsidRDefault="00E668BA" w:rsidP="00E668BA">
      <w:pPr>
        <w:shd w:val="clear" w:color="auto" w:fill="FFFFFF"/>
        <w:spacing w:after="0" w:line="264" w:lineRule="exact"/>
        <w:ind w:left="7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>3. Прием в лагерь детей</w:t>
      </w:r>
    </w:p>
    <w:p w:rsidR="00E668BA" w:rsidRPr="00E668BA" w:rsidRDefault="00E668BA" w:rsidP="00E668BA">
      <w:pPr>
        <w:shd w:val="clear" w:color="auto" w:fill="FFFFFF"/>
        <w:spacing w:before="5" w:after="0" w:line="264" w:lineRule="exact"/>
        <w:ind w:left="4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>3.1. В лагерь принимаются дети в возрасте 6</w:t>
      </w:r>
      <w:r w:rsidR="006F0EA7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>,5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 xml:space="preserve"> – </w:t>
      </w:r>
      <w:r w:rsidR="006F0EA7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>7,5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 xml:space="preserve"> лет.</w:t>
      </w:r>
    </w:p>
    <w:p w:rsidR="00E668BA" w:rsidRPr="00E668BA" w:rsidRDefault="00E668BA" w:rsidP="00E668BA">
      <w:pPr>
        <w:shd w:val="clear" w:color="auto" w:fill="FFFFFF"/>
        <w:spacing w:before="5" w:after="0" w:line="264" w:lineRule="exact"/>
        <w:ind w:left="4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>3.2. При приеме в лагерь родители представляют:</w:t>
      </w:r>
    </w:p>
    <w:p w:rsidR="00E668BA" w:rsidRDefault="006F0EA7" w:rsidP="00E668BA">
      <w:pPr>
        <w:shd w:val="clear" w:color="auto" w:fill="FFFFFF"/>
        <w:spacing w:before="5" w:after="0" w:line="264" w:lineRule="exact"/>
        <w:ind w:left="398"/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 xml:space="preserve">- </w:t>
      </w:r>
      <w:r w:rsidR="00E668BA" w:rsidRPr="00E668B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 xml:space="preserve"> заявление;</w:t>
      </w:r>
    </w:p>
    <w:p w:rsidR="006F0EA7" w:rsidRDefault="006F0EA7" w:rsidP="00E668BA">
      <w:pPr>
        <w:shd w:val="clear" w:color="auto" w:fill="FFFFFF"/>
        <w:spacing w:before="5" w:after="0" w:line="264" w:lineRule="exact"/>
        <w:ind w:left="398"/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- медицинскую справку</w:t>
      </w:r>
      <w:r w:rsidR="00971E2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 xml:space="preserve"> в ЛОЛ</w:t>
      </w:r>
      <w:r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 xml:space="preserve">, справку из бактериологической </w:t>
      </w:r>
      <w:r w:rsidR="00971E2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лаборатории, карту профилактических прививок;</w:t>
      </w:r>
    </w:p>
    <w:p w:rsidR="00971E2A" w:rsidRDefault="00971E2A" w:rsidP="00E668BA">
      <w:pPr>
        <w:shd w:val="clear" w:color="auto" w:fill="FFFFFF"/>
        <w:spacing w:before="5" w:after="0" w:line="264" w:lineRule="exact"/>
        <w:ind w:left="398"/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- ксерокопию полиса обязательного медицинского страхования;</w:t>
      </w:r>
    </w:p>
    <w:p w:rsidR="00971E2A" w:rsidRPr="00E668BA" w:rsidRDefault="00971E2A" w:rsidP="00E668BA">
      <w:pPr>
        <w:shd w:val="clear" w:color="auto" w:fill="FFFFFF"/>
        <w:spacing w:before="5" w:after="0" w:line="264" w:lineRule="exact"/>
        <w:ind w:left="3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-ксерокопию страхового свидетельства обязательного пенсионного страхования</w:t>
      </w:r>
    </w:p>
    <w:p w:rsidR="00E668BA" w:rsidRPr="00E668BA" w:rsidRDefault="00E668BA" w:rsidP="00E668BA">
      <w:pPr>
        <w:shd w:val="clear" w:color="auto" w:fill="FFFFFF"/>
        <w:spacing w:before="5" w:after="0" w:line="264" w:lineRule="exact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 xml:space="preserve"> -    </w:t>
      </w:r>
      <w:r w:rsidR="006F0EA7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>ксерокопию свидетельства о рождении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>.</w:t>
      </w:r>
    </w:p>
    <w:p w:rsidR="00E668BA" w:rsidRPr="00E668BA" w:rsidRDefault="00E668BA" w:rsidP="00E668BA">
      <w:pPr>
        <w:shd w:val="clear" w:color="auto" w:fill="FFFFFF"/>
        <w:spacing w:before="130" w:after="0" w:line="264" w:lineRule="exact"/>
        <w:ind w:left="3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>4. Рабочее время</w:t>
      </w:r>
    </w:p>
    <w:p w:rsidR="00E668BA" w:rsidRPr="00E668BA" w:rsidRDefault="00E668BA" w:rsidP="00E668BA">
      <w:pPr>
        <w:shd w:val="clear" w:color="auto" w:fill="FFFFFF"/>
        <w:spacing w:after="0" w:line="264" w:lineRule="exact"/>
        <w:ind w:left="34" w:right="1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 xml:space="preserve">Время в </w:t>
      </w:r>
      <w:proofErr w:type="gramStart"/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>течение</w:t>
      </w:r>
      <w:proofErr w:type="gramEnd"/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 xml:space="preserve"> которого работник в соответствии с правилами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t>внутреннего распорядка лагеря исполняет обязанности, возложен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>ные на него должностной инструкцией.</w:t>
      </w:r>
    </w:p>
    <w:p w:rsidR="00E668BA" w:rsidRPr="00E668BA" w:rsidRDefault="00034544" w:rsidP="00E668BA">
      <w:pPr>
        <w:shd w:val="clear" w:color="auto" w:fill="FFFFFF"/>
        <w:spacing w:before="58" w:after="0" w:line="269" w:lineRule="exact"/>
        <w:ind w:left="24" w:right="19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4.1. В лагере устанавливается 5</w:t>
      </w:r>
      <w:r w:rsidR="00E668BA" w:rsidRPr="00E668B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-дневная рабочая неделя, вы</w:t>
      </w:r>
      <w:r w:rsidR="00E668BA" w:rsidRPr="00E668B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t>ходные дни</w:t>
      </w:r>
      <w:r w:rsidR="00E668BA" w:rsidRPr="00E668B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t>–</w:t>
      </w:r>
      <w:r w:rsidR="00E668BA" w:rsidRPr="00E668B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t xml:space="preserve">суббота, </w:t>
      </w:r>
      <w:r w:rsidR="00E668BA" w:rsidRPr="00E668B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t>воскресенье;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19" w:right="24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  <w:t>4.2. Продолжительность смены лагеря с дневным пребывани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  <w:softHyphen/>
      </w:r>
      <w:r w:rsidR="00034544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>ем – 14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 xml:space="preserve"> календарный день, исключая выходные и праздничные дни;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14" w:right="34" w:firstLine="3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lastRenderedPageBreak/>
        <w:t>4..3. Режим работы лагеря устанавливается в соответствии с ги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гиеническими требованиями.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right="43" w:firstLine="3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t xml:space="preserve">4.4. Режим работы сотрудников лагеря определяется графиком работы персонала, который утверждается начальником лагеря,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объявляется работнику лагеря и вывешивается на видном месте.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 xml:space="preserve">   </w:t>
      </w:r>
    </w:p>
    <w:p w:rsidR="00E668BA" w:rsidRPr="00E668BA" w:rsidRDefault="00E668BA" w:rsidP="00E668BA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  <w:t xml:space="preserve">         4.5. В лагере устанавливается следующий трудовой распорядок: </w:t>
      </w:r>
    </w:p>
    <w:p w:rsidR="00E668BA" w:rsidRPr="00E668BA" w:rsidRDefault="00034544" w:rsidP="00E668B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8.00 – 8.15</w:t>
      </w:r>
      <w:r w:rsidR="00E668BA" w:rsidRPr="00E668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планёрка</w:t>
      </w:r>
    </w:p>
    <w:p w:rsidR="00E668BA" w:rsidRDefault="00034544" w:rsidP="00E668B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8.00 – 8.30</w:t>
      </w:r>
      <w:r w:rsidR="00E668BA" w:rsidRPr="00E668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приём детей</w:t>
      </w:r>
    </w:p>
    <w:p w:rsidR="00034544" w:rsidRPr="00E668BA" w:rsidRDefault="00034544" w:rsidP="00E668B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8.30- 8.35- линейка</w:t>
      </w:r>
    </w:p>
    <w:p w:rsidR="00E668BA" w:rsidRPr="00E668BA" w:rsidRDefault="00034544" w:rsidP="00E668B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8.3</w:t>
      </w:r>
      <w:r w:rsidR="00E668BA" w:rsidRPr="00E668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8.50</w:t>
      </w:r>
      <w:r w:rsidR="00E668BA" w:rsidRPr="00E668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зарядка</w:t>
      </w:r>
    </w:p>
    <w:p w:rsidR="00E668BA" w:rsidRPr="00E668BA" w:rsidRDefault="00034544" w:rsidP="00E668B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9.15 – 9.45</w:t>
      </w:r>
      <w:r w:rsidR="00E668BA" w:rsidRPr="00E668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завтрак</w:t>
      </w:r>
    </w:p>
    <w:p w:rsidR="00E668BA" w:rsidRPr="00E668BA" w:rsidRDefault="00E668BA" w:rsidP="00E668B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9.</w:t>
      </w:r>
      <w:r w:rsidR="000345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45</w:t>
      </w:r>
      <w:r w:rsidRPr="00E668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</w:t>
      </w:r>
      <w:r w:rsidR="000345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10.30</w:t>
      </w:r>
      <w:r w:rsidRPr="00E668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</w:t>
      </w:r>
      <w:r w:rsidR="000345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игры на свежем воздухе</w:t>
      </w:r>
    </w:p>
    <w:p w:rsidR="00E668BA" w:rsidRPr="00E668BA" w:rsidRDefault="00034544" w:rsidP="00E668B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10.30</w:t>
      </w:r>
      <w:r w:rsidR="00E668BA" w:rsidRPr="00E668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10.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45</w:t>
      </w:r>
      <w:r w:rsidR="00E668BA" w:rsidRPr="00E668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экологическая минутка</w:t>
      </w:r>
    </w:p>
    <w:p w:rsidR="00E668BA" w:rsidRPr="00E668BA" w:rsidRDefault="00E668BA" w:rsidP="00E668B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10.</w:t>
      </w:r>
      <w:r w:rsidR="000345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45</w:t>
      </w:r>
      <w:r w:rsidRPr="00E668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- 12.30 – </w:t>
      </w:r>
      <w:r w:rsidR="000345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прохождение этапов путешествия</w:t>
      </w:r>
    </w:p>
    <w:p w:rsidR="00E668BA" w:rsidRPr="00E668BA" w:rsidRDefault="00E668BA" w:rsidP="00E668B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12.30 – 13.00 – обед</w:t>
      </w:r>
    </w:p>
    <w:p w:rsidR="00034544" w:rsidRDefault="00E668BA" w:rsidP="00E668B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13.</w:t>
      </w:r>
      <w:r w:rsidR="000345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15 – 14.15</w:t>
      </w:r>
      <w:r w:rsidRPr="00E668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 w:rsidR="000345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занятие в творческой мастерской</w:t>
      </w:r>
    </w:p>
    <w:p w:rsidR="00034544" w:rsidRDefault="00034544" w:rsidP="00E668B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14.20- полдник</w:t>
      </w:r>
    </w:p>
    <w:p w:rsidR="00E668BA" w:rsidRPr="00E668BA" w:rsidRDefault="00034544" w:rsidP="0003454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14.30- уход домой</w:t>
      </w:r>
    </w:p>
    <w:p w:rsidR="00E668BA" w:rsidRPr="00E668BA" w:rsidRDefault="00E668BA" w:rsidP="00E668BA">
      <w:pPr>
        <w:shd w:val="clear" w:color="auto" w:fill="FFFFFF"/>
        <w:spacing w:after="0" w:line="264" w:lineRule="exact"/>
        <w:ind w:left="408" w:right="84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4.6.  Начальник лагеря организует учет явки на работу и уход с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нее работников лагеря.</w:t>
      </w:r>
    </w:p>
    <w:p w:rsidR="00E668BA" w:rsidRPr="00E668BA" w:rsidRDefault="00E668BA" w:rsidP="00E668BA">
      <w:pPr>
        <w:shd w:val="clear" w:color="auto" w:fill="FFFFFF"/>
        <w:spacing w:after="0" w:line="264" w:lineRule="exact"/>
        <w:ind w:left="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  <w:t xml:space="preserve">4.7.   Воспитатели ведут учет явки детей в </w:t>
      </w:r>
      <w:r w:rsidR="00034544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  <w:t>табеле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  <w:t xml:space="preserve"> посещ</w:t>
      </w:r>
      <w:r w:rsidR="00034544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  <w:t>аемости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  <w:t>;</w:t>
      </w:r>
    </w:p>
    <w:p w:rsidR="00E668BA" w:rsidRPr="00E668BA" w:rsidRDefault="00E668BA" w:rsidP="00E668BA">
      <w:pPr>
        <w:shd w:val="clear" w:color="auto" w:fill="FFFFFF"/>
        <w:spacing w:before="10" w:after="0" w:line="264" w:lineRule="exact"/>
        <w:ind w:left="29" w:right="10" w:firstLine="3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4.8. Продолжительность рабочего дня, непосредственно пред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шествующего праздничному дню, уменьшается на 1 час.</w:t>
      </w:r>
    </w:p>
    <w:p w:rsidR="00E668BA" w:rsidRPr="00E668BA" w:rsidRDefault="00E668BA" w:rsidP="00E668BA">
      <w:pPr>
        <w:shd w:val="clear" w:color="auto" w:fill="FFFFFF"/>
        <w:spacing w:before="125" w:after="0" w:line="269" w:lineRule="exact"/>
        <w:ind w:left="108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>5. Права и обязанности работников лагеря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5.1. Работники имеют право: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- на безопасные условия труда;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10" w:right="14" w:firstLine="3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- отдых, обеспечиваемый установлением нормальной продол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жительности рабочего времени;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- защиту своих прав;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14" w:right="19" w:firstLine="3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- возмещение вреда, причиненного работнику в связи с испол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нением им трудовых обязанностей.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3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5.2. Обязанности работников: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10" w:right="24" w:firstLine="3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- все работника лагеря обязаны добросовестно выполнять свои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обязанности в соответствии с должностной инструкцией, настоя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  <w:t>щими правилами;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5" w:right="29" w:firstLine="3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- соблюдать дисциплину, установленную продолжительность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рабочего времени;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3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>- своевременно выполнять распоряжения начальника лагеря;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right="29" w:firstLine="3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- своевременно проводить инструктажи по технике безопасно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сти;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right="38" w:firstLine="3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- соблюдать требования охраны труда и техники безопасности,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незамедлительно сообщать начальнику лагеря о возникновении</w:t>
      </w:r>
      <w:r w:rsidRPr="00E66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  <w:t>ситуации, представляющей угрозу жизни и здоровью  детей, слу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чаях травматизма;</w:t>
      </w:r>
    </w:p>
    <w:p w:rsidR="00E668BA" w:rsidRPr="00E668BA" w:rsidRDefault="00E668BA" w:rsidP="00E668BA">
      <w:pPr>
        <w:shd w:val="clear" w:color="auto" w:fill="FFFFFF"/>
        <w:spacing w:before="5" w:after="0" w:line="264" w:lineRule="exact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t>- нести  ответственность за жизнь и здоровье детей;</w:t>
      </w:r>
    </w:p>
    <w:p w:rsidR="00E668BA" w:rsidRPr="00E668BA" w:rsidRDefault="00E668BA" w:rsidP="00E668BA">
      <w:pPr>
        <w:shd w:val="clear" w:color="auto" w:fill="FFFFFF"/>
        <w:spacing w:after="0" w:line="264" w:lineRule="exact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>- соблюдать правила пожарной безопасности;</w:t>
      </w:r>
    </w:p>
    <w:p w:rsidR="00E668BA" w:rsidRPr="00E668BA" w:rsidRDefault="00E668BA" w:rsidP="00E668BA">
      <w:pPr>
        <w:shd w:val="clear" w:color="auto" w:fill="FFFFFF"/>
        <w:spacing w:before="10" w:after="0" w:line="264" w:lineRule="exact"/>
        <w:ind w:left="43" w:right="5" w:firstLine="3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t>- содержать мебель, оборудование лагеря в аккуратном состоя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>нии, поддерживать чистоту помещений лагеря.</w:t>
      </w:r>
    </w:p>
    <w:p w:rsidR="00E668BA" w:rsidRPr="00E668BA" w:rsidRDefault="00E668BA" w:rsidP="00E668BA">
      <w:pPr>
        <w:shd w:val="clear" w:color="auto" w:fill="FFFFFF"/>
        <w:spacing w:after="0" w:line="264" w:lineRule="exact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 xml:space="preserve"> </w:t>
      </w:r>
    </w:p>
    <w:p w:rsidR="00E668BA" w:rsidRPr="00E668BA" w:rsidRDefault="00E668BA" w:rsidP="00E668BA">
      <w:pPr>
        <w:shd w:val="clear" w:color="auto" w:fill="FFFFFF"/>
        <w:spacing w:before="125" w:after="0" w:line="269" w:lineRule="exact"/>
        <w:ind w:left="2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  <w:lang w:eastAsia="ru-RU"/>
        </w:rPr>
        <w:t>6. Права и обязанности родителей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38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>6.1. Родители имеют право: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24" w:right="14" w:firstLine="3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t xml:space="preserve">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>- получать достоверную информацию о деятельности лагеря;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19" w:right="19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>- представлять и  защищать интересы своего ребенка в установ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>ленном  законом порядке;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3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>- оказывать помощь в организации  работы  лагеря.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>6.2. Обязанности  родителей: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3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>- следить за своевременным приходом детей в лагерь;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24" w:right="24" w:firstLine="3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t xml:space="preserve">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- обеспечить ребенка головным убором, одеждой, обувью по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погоде;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14" w:right="34" w:firstLine="3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>- информировать воспитателя или начальника лагеря о причине отсутствия ребенка в лагере;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right="38" w:firstLine="3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lastRenderedPageBreak/>
        <w:t xml:space="preserve">-заранее информировать воспитателя в письменном виде о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планируемом отсутствии ребенка в лагере по семейным обстоя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>тельствам;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right="38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- проводить с ребенком беседы о безопасном поведении, со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>блюдении правил поведения в общественных местах.</w:t>
      </w:r>
    </w:p>
    <w:p w:rsidR="00E668BA" w:rsidRPr="00E668BA" w:rsidRDefault="00E668BA" w:rsidP="00E668BA">
      <w:pPr>
        <w:shd w:val="clear" w:color="auto" w:fill="FFFFFF"/>
        <w:spacing w:before="125" w:after="0" w:line="264" w:lineRule="exact"/>
        <w:ind w:left="85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  <w:lang w:eastAsia="ru-RU"/>
        </w:rPr>
        <w:t>7. Основные права и обязанности отдыхающих</w:t>
      </w:r>
    </w:p>
    <w:p w:rsidR="00E668BA" w:rsidRPr="00E668BA" w:rsidRDefault="00E668BA" w:rsidP="00E668BA">
      <w:pPr>
        <w:shd w:val="clear" w:color="auto" w:fill="FFFFFF"/>
        <w:spacing w:after="0" w:line="264" w:lineRule="exact"/>
        <w:ind w:left="3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7.1. Отдыхающие имеют право:</w:t>
      </w:r>
    </w:p>
    <w:p w:rsidR="00E668BA" w:rsidRPr="00E668BA" w:rsidRDefault="00E668BA" w:rsidP="00E668BA">
      <w:pPr>
        <w:shd w:val="clear" w:color="auto" w:fill="FFFFFF"/>
        <w:spacing w:before="5" w:after="0" w:line="264" w:lineRule="exact"/>
        <w:ind w:left="3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t>- на безопасные условия пребывания;</w:t>
      </w:r>
    </w:p>
    <w:p w:rsidR="00E668BA" w:rsidRPr="00E668BA" w:rsidRDefault="00E668BA" w:rsidP="00E668BA">
      <w:pPr>
        <w:shd w:val="clear" w:color="auto" w:fill="FFFFFF"/>
        <w:spacing w:after="0" w:line="264" w:lineRule="exact"/>
        <w:ind w:left="3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>- отдых;</w:t>
      </w:r>
    </w:p>
    <w:p w:rsidR="00E668BA" w:rsidRPr="00E668BA" w:rsidRDefault="00E668BA" w:rsidP="00E668BA">
      <w:pPr>
        <w:shd w:val="clear" w:color="auto" w:fill="FFFFFF"/>
        <w:spacing w:before="5" w:after="0" w:line="264" w:lineRule="exact"/>
        <w:ind w:right="53" w:firstLine="3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t>- реализацию творческих, познавательных интересов в образо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>вательном пространстве лагеря;</w:t>
      </w:r>
    </w:p>
    <w:p w:rsidR="00E668BA" w:rsidRPr="00E668BA" w:rsidRDefault="00E668BA" w:rsidP="00E668BA">
      <w:pPr>
        <w:shd w:val="clear" w:color="auto" w:fill="FFFFFF"/>
        <w:spacing w:after="0" w:line="264" w:lineRule="exact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- оздоровительные процедуры;</w:t>
      </w:r>
    </w:p>
    <w:p w:rsidR="00E668BA" w:rsidRPr="00E668BA" w:rsidRDefault="00E668BA" w:rsidP="00E668BA">
      <w:pPr>
        <w:shd w:val="clear" w:color="auto" w:fill="FFFFFF"/>
        <w:spacing w:after="0" w:line="264" w:lineRule="exact"/>
        <w:ind w:left="3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- достоверную информацию о деятельности лагеря;</w:t>
      </w:r>
    </w:p>
    <w:p w:rsidR="00E668BA" w:rsidRPr="00E668BA" w:rsidRDefault="00E668BA" w:rsidP="00E668BA">
      <w:pPr>
        <w:shd w:val="clear" w:color="auto" w:fill="FFFFFF"/>
        <w:spacing w:after="0" w:line="264" w:lineRule="exact"/>
        <w:ind w:left="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- защиту своих прав.</w:t>
      </w:r>
    </w:p>
    <w:p w:rsidR="00E668BA" w:rsidRPr="00E668BA" w:rsidRDefault="00E668BA" w:rsidP="00E668BA">
      <w:pPr>
        <w:shd w:val="clear" w:color="auto" w:fill="FFFFFF"/>
        <w:spacing w:after="0" w:line="264" w:lineRule="exact"/>
        <w:ind w:left="38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7.2. Отдыхающие обязаны:</w:t>
      </w:r>
    </w:p>
    <w:p w:rsidR="00E668BA" w:rsidRPr="00E668BA" w:rsidRDefault="00E668BA" w:rsidP="00E668BA">
      <w:pPr>
        <w:shd w:val="clear" w:color="auto" w:fill="FFFFFF"/>
        <w:spacing w:after="0" w:line="264" w:lineRule="exact"/>
        <w:ind w:left="24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-соблюдать дисциплину, режим работы лагеря, правила по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>жарной безопасности, личной гигиены;</w:t>
      </w:r>
    </w:p>
    <w:p w:rsidR="00E668BA" w:rsidRPr="00E668BA" w:rsidRDefault="00E668BA" w:rsidP="00E668BA">
      <w:pPr>
        <w:shd w:val="clear" w:color="auto" w:fill="FFFFFF"/>
        <w:spacing w:before="5" w:after="0" w:line="264" w:lineRule="exact"/>
        <w:ind w:left="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- бережно относиться к имуществу лагеря;</w:t>
      </w:r>
    </w:p>
    <w:p w:rsidR="00E668BA" w:rsidRPr="00E668BA" w:rsidRDefault="00E668BA" w:rsidP="00E668BA">
      <w:pPr>
        <w:shd w:val="clear" w:color="auto" w:fill="FFFFFF"/>
        <w:spacing w:before="5" w:after="0" w:line="264" w:lineRule="exact"/>
        <w:ind w:left="24" w:right="10" w:firstLine="3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 - поддерживать чистоту и порядок в помещении и на террито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>рии  лагеря;</w:t>
      </w:r>
    </w:p>
    <w:p w:rsidR="00E668BA" w:rsidRPr="00E668BA" w:rsidRDefault="00E668BA" w:rsidP="00E668BA">
      <w:pPr>
        <w:shd w:val="clear" w:color="auto" w:fill="FFFFFF"/>
        <w:spacing w:after="0" w:line="264" w:lineRule="exact"/>
        <w:ind w:left="19" w:right="1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- находиться в своем отряде в течение времени пребывания в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лагере;</w:t>
      </w:r>
    </w:p>
    <w:p w:rsidR="00E668BA" w:rsidRPr="00E668BA" w:rsidRDefault="00E668BA" w:rsidP="00E668BA">
      <w:pPr>
        <w:shd w:val="clear" w:color="auto" w:fill="FFFFFF"/>
        <w:spacing w:after="0" w:line="264" w:lineRule="exact"/>
        <w:ind w:left="360" w:right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 - незамедлительно сообщать воспитателю или начальнику ла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геря о возникновении ситуации,   представляющей угрозу жизни и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>здоровью людей, случаях травматизма.</w:t>
      </w:r>
    </w:p>
    <w:p w:rsidR="00E668BA" w:rsidRPr="00E668BA" w:rsidRDefault="00E668BA" w:rsidP="00E668BA">
      <w:pPr>
        <w:shd w:val="clear" w:color="auto" w:fill="FFFFFF"/>
        <w:spacing w:before="125" w:after="0" w:line="269" w:lineRule="exact"/>
        <w:ind w:left="1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24"/>
          <w:szCs w:val="24"/>
          <w:lang w:eastAsia="ru-RU"/>
        </w:rPr>
        <w:t>8. Поощрения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19" w:right="1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8.1. Работники лагеря, отдыхающие, могут быть представлены к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>награждению начальником лагеря.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14" w:right="19" w:firstLine="3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 xml:space="preserve">8.2. Для  детей и сотрудников в лагере могут быть использованы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следующие меры поощрения: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720" w:hanging="3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     - благодарность;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720" w:hanging="3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    - грамота.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19" w:right="29" w:firstLine="3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</w:p>
    <w:p w:rsidR="00E668BA" w:rsidRPr="00E668BA" w:rsidRDefault="00E668BA" w:rsidP="00E668BA">
      <w:pPr>
        <w:shd w:val="clear" w:color="auto" w:fill="FFFFFF"/>
        <w:spacing w:before="120" w:after="0" w:line="269" w:lineRule="exact"/>
        <w:ind w:left="101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ru-RU"/>
        </w:rPr>
        <w:t>9. Применение дисциплинарных взысканий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10" w:right="24" w:firstLine="3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9.1. Нарушение правил техники безопасности, правил внутрен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него трудового распорядка работником лагеря влечет за собой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применение мер дисциплинарного взыскания в соответствии с за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конодательством.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right="29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9.2. Нарушения ребенком правил техники безопасности, пове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softHyphen/>
      </w:r>
      <w:r w:rsidRPr="00E668B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>дения обсуждается с ним, приглашаются его родители.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right="34" w:firstLine="3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9.3. За нарушение трудовой дисциплины администрация лагеря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может применить следующие меры взыскания: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3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     - выговор;</w:t>
      </w:r>
    </w:p>
    <w:p w:rsidR="00E668BA" w:rsidRPr="00E668BA" w:rsidRDefault="00E668BA" w:rsidP="00E668BA">
      <w:pPr>
        <w:shd w:val="clear" w:color="auto" w:fill="FFFFFF"/>
        <w:spacing w:after="0" w:line="269" w:lineRule="exact"/>
        <w:ind w:left="3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      - строгий выговор.</w:t>
      </w:r>
    </w:p>
    <w:p w:rsidR="00E668BA" w:rsidRPr="00E668BA" w:rsidRDefault="00E668BA" w:rsidP="00E668BA">
      <w:pPr>
        <w:shd w:val="clear" w:color="auto" w:fill="FFFFFF"/>
        <w:spacing w:after="0" w:line="264" w:lineRule="exact"/>
        <w:ind w:left="10" w:firstLine="3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>Для применения взыскания от нарушителя трудовой дисципли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softHyphen/>
        <w:t>ны должно быть затребовано объяснение в письменной форме. От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softHyphen/>
        <w:t xml:space="preserve">каз работника дать объяснение не может служить препятствием для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применения взыскания.</w:t>
      </w:r>
    </w:p>
    <w:p w:rsidR="00E668BA" w:rsidRPr="00E668BA" w:rsidRDefault="00E668BA" w:rsidP="00E668BA">
      <w:pPr>
        <w:shd w:val="clear" w:color="auto" w:fill="FFFFFF"/>
        <w:spacing w:after="0" w:line="264" w:lineRule="exact"/>
        <w:ind w:right="1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 xml:space="preserve">Приказ о применении дисциплинарного взыскания объявляется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работнику, подвергнутому взысканию, под расписку в трехднев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softHyphen/>
        <w:t xml:space="preserve">ный срок. В необходимых случаях приказ доводится до сведения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ru-RU"/>
        </w:rPr>
        <w:t>работников лагеря.</w:t>
      </w:r>
    </w:p>
    <w:p w:rsidR="00E668BA" w:rsidRPr="00E668BA" w:rsidRDefault="00E668BA" w:rsidP="00E668BA">
      <w:pPr>
        <w:shd w:val="clear" w:color="auto" w:fill="FFFFFF"/>
        <w:spacing w:after="0" w:line="264" w:lineRule="exact"/>
        <w:ind w:right="14" w:firstLine="3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68B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 xml:space="preserve">9.4. В случаях грубого нарушения ребенком правил техники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  <w:t xml:space="preserve">безопасности, настоящих правил ребенок может быть отчислен из </w:t>
      </w:r>
      <w:r w:rsidRPr="00E668BA">
        <w:rPr>
          <w:rFonts w:ascii="Times New Roman" w:eastAsia="Times New Roman" w:hAnsi="Times New Roman" w:cs="Times New Roman"/>
          <w:color w:val="000000" w:themeColor="text1"/>
          <w:spacing w:val="-19"/>
          <w:sz w:val="24"/>
          <w:szCs w:val="24"/>
          <w:lang w:eastAsia="ru-RU"/>
        </w:rPr>
        <w:t>лагеря.</w:t>
      </w:r>
    </w:p>
    <w:p w:rsidR="00E668BA" w:rsidRPr="00E668BA" w:rsidRDefault="00E668BA" w:rsidP="00E668BA">
      <w:pPr>
        <w:tabs>
          <w:tab w:val="left" w:pos="2100"/>
        </w:tabs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E668BA" w:rsidRPr="00E6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1D6F"/>
    <w:multiLevelType w:val="hybridMultilevel"/>
    <w:tmpl w:val="4C0CE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73"/>
    <w:rsid w:val="00034544"/>
    <w:rsid w:val="00295E73"/>
    <w:rsid w:val="006F0EA7"/>
    <w:rsid w:val="00890E60"/>
    <w:rsid w:val="00971E2A"/>
    <w:rsid w:val="00A63531"/>
    <w:rsid w:val="00BB79C8"/>
    <w:rsid w:val="00E668BA"/>
    <w:rsid w:val="00FB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PC_New_DDT</dc:creator>
  <cp:keywords/>
  <dc:description/>
  <cp:lastModifiedBy>PC_New_DDT</cp:lastModifiedBy>
  <cp:revision>3</cp:revision>
  <cp:lastPrinted>2015-05-15T10:10:00Z</cp:lastPrinted>
  <dcterms:created xsi:type="dcterms:W3CDTF">2015-05-15T07:14:00Z</dcterms:created>
  <dcterms:modified xsi:type="dcterms:W3CDTF">2015-05-15T10:10:00Z</dcterms:modified>
</cp:coreProperties>
</file>