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F1" w:rsidRPr="004B51F1" w:rsidRDefault="004B51F1" w:rsidP="004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1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 xml:space="preserve"> </w:t>
      </w:r>
      <w:r w:rsidRPr="004B51F1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4B51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4B51F1" w:rsidRPr="004B51F1" w:rsidRDefault="004B51F1" w:rsidP="004B51F1">
      <w:pPr>
        <w:spacing w:after="0" w:line="240" w:lineRule="auto"/>
        <w:ind w:right="397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«Спасский центр творчества»</w:t>
      </w:r>
    </w:p>
    <w:p w:rsidR="004B51F1" w:rsidRPr="004B51F1" w:rsidRDefault="004B51F1" w:rsidP="004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4824"/>
        <w:gridCol w:w="4284"/>
      </w:tblGrid>
      <w:tr w:rsidR="004B51F1" w:rsidRPr="004B51F1" w:rsidTr="00F31379">
        <w:tc>
          <w:tcPr>
            <w:tcW w:w="4824" w:type="dxa"/>
            <w:hideMark/>
          </w:tcPr>
          <w:p w:rsidR="004B51F1" w:rsidRPr="004B51F1" w:rsidRDefault="004B51F1" w:rsidP="004B5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1F1" w:rsidRPr="004B51F1" w:rsidRDefault="004B51F1" w:rsidP="004B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 на педсовете</w:t>
            </w:r>
          </w:p>
          <w:p w:rsidR="004B51F1" w:rsidRPr="004B51F1" w:rsidRDefault="004B51F1" w:rsidP="004B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«Спасский ЦТ»</w:t>
            </w:r>
          </w:p>
          <w:p w:rsidR="004B51F1" w:rsidRPr="004B51F1" w:rsidRDefault="004B51F1" w:rsidP="004B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4B51F1" w:rsidRPr="004B51F1" w:rsidRDefault="004B51F1" w:rsidP="004B5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30» августа 2024 г.</w:t>
            </w:r>
          </w:p>
          <w:p w:rsidR="004B51F1" w:rsidRPr="004B51F1" w:rsidRDefault="004B51F1" w:rsidP="004B5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hideMark/>
          </w:tcPr>
          <w:p w:rsidR="004B51F1" w:rsidRPr="004B51F1" w:rsidRDefault="004B51F1" w:rsidP="004B5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F1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4B51F1" w:rsidRPr="004B51F1" w:rsidRDefault="004B51F1" w:rsidP="004B5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4B51F1" w:rsidRPr="004B51F1" w:rsidRDefault="004B51F1" w:rsidP="004B5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«Спасский Ц</w:t>
            </w: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Т»   </w:t>
            </w:r>
          </w:p>
          <w:p w:rsidR="004B51F1" w:rsidRPr="004B51F1" w:rsidRDefault="004B51F1" w:rsidP="004B5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 _</w:t>
            </w: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</w:rPr>
              <w:t>_» _</w:t>
            </w: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августа 2024 г.№ 69</w:t>
            </w: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51F1" w:rsidRPr="004B51F1" w:rsidTr="00F31379">
        <w:trPr>
          <w:trHeight w:val="835"/>
        </w:trPr>
        <w:tc>
          <w:tcPr>
            <w:tcW w:w="4824" w:type="dxa"/>
            <w:hideMark/>
          </w:tcPr>
          <w:p w:rsidR="004B51F1" w:rsidRPr="004B51F1" w:rsidRDefault="004B51F1" w:rsidP="004B51F1">
            <w:pPr>
              <w:tabs>
                <w:tab w:val="left" w:pos="3960"/>
              </w:tabs>
              <w:spacing w:after="0" w:line="276" w:lineRule="auto"/>
              <w:ind w:right="8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4" w:type="dxa"/>
            <w:hideMark/>
          </w:tcPr>
          <w:p w:rsidR="004B51F1" w:rsidRPr="004B51F1" w:rsidRDefault="004B51F1" w:rsidP="004B5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_____________С.П.Недошитова</w:t>
            </w:r>
          </w:p>
          <w:p w:rsidR="004B51F1" w:rsidRPr="004B51F1" w:rsidRDefault="004B51F1" w:rsidP="004B51F1">
            <w:pPr>
              <w:tabs>
                <w:tab w:val="left" w:pos="1980"/>
                <w:tab w:val="left" w:pos="2826"/>
              </w:tabs>
              <w:spacing w:after="0" w:line="276" w:lineRule="auto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51F1" w:rsidRDefault="004B51F1" w:rsidP="00325E43">
      <w:pPr>
        <w:rPr>
          <w:rStyle w:val="fontstyle01"/>
        </w:rPr>
      </w:pPr>
    </w:p>
    <w:p w:rsidR="004B51F1" w:rsidRDefault="004B51F1" w:rsidP="00325E43">
      <w:pPr>
        <w:rPr>
          <w:rStyle w:val="fontstyle01"/>
        </w:rPr>
      </w:pPr>
    </w:p>
    <w:p w:rsidR="004B51F1" w:rsidRDefault="004B51F1" w:rsidP="00325E43">
      <w:pPr>
        <w:rPr>
          <w:rStyle w:val="fontstyle01"/>
        </w:rPr>
      </w:pPr>
    </w:p>
    <w:p w:rsidR="004B51F1" w:rsidRDefault="004B51F1" w:rsidP="00325E43">
      <w:pPr>
        <w:rPr>
          <w:rStyle w:val="fontstyle01"/>
        </w:rPr>
      </w:pPr>
      <w:bookmarkStart w:id="0" w:name="_GoBack"/>
      <w:bookmarkEnd w:id="0"/>
    </w:p>
    <w:p w:rsidR="004B51F1" w:rsidRDefault="004B51F1" w:rsidP="00325E43">
      <w:pPr>
        <w:rPr>
          <w:rStyle w:val="fontstyle01"/>
        </w:rPr>
      </w:pPr>
    </w:p>
    <w:p w:rsidR="00325E43" w:rsidRDefault="00325E43" w:rsidP="00325E43">
      <w:pPr>
        <w:rPr>
          <w:rStyle w:val="fontstyle01"/>
        </w:rPr>
      </w:pPr>
      <w:r>
        <w:rPr>
          <w:rStyle w:val="fontstyle01"/>
        </w:rPr>
        <w:t xml:space="preserve">                                                                          </w:t>
      </w:r>
      <w:r w:rsidR="003B219C">
        <w:rPr>
          <w:rStyle w:val="fontstyle01"/>
        </w:rPr>
        <w:t xml:space="preserve">                            </w:t>
      </w:r>
      <w:r>
        <w:rPr>
          <w:rStyle w:val="fontstyle01"/>
        </w:rPr>
        <w:t xml:space="preserve"> </w:t>
      </w:r>
    </w:p>
    <w:p w:rsidR="00D35591" w:rsidRDefault="00325E43" w:rsidP="00D35591">
      <w:pPr>
        <w:spacing w:after="0"/>
        <w:jc w:val="center"/>
        <w:rPr>
          <w:rStyle w:val="fontstyle21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4B51F1">
        <w:rPr>
          <w:rStyle w:val="fontstyle21"/>
          <w:sz w:val="28"/>
          <w:szCs w:val="28"/>
        </w:rPr>
        <w:t>ПОРЯДОК ПОСЕЩЕНИЯ ОБУЧАЮЩИМИСЯ</w:t>
      </w:r>
      <w:r w:rsidRPr="004B51F1">
        <w:rPr>
          <w:b/>
          <w:bCs/>
          <w:color w:val="000000"/>
          <w:sz w:val="28"/>
          <w:szCs w:val="28"/>
        </w:rPr>
        <w:br/>
      </w:r>
      <w:r w:rsidRPr="004B51F1">
        <w:rPr>
          <w:rStyle w:val="fontstyle21"/>
          <w:sz w:val="28"/>
          <w:szCs w:val="28"/>
        </w:rPr>
        <w:t>ПО СВОЕМУ ВЫБОРУ МЕРОПРИЯТИЙ,</w:t>
      </w:r>
      <w:r w:rsidRPr="004B51F1">
        <w:rPr>
          <w:b/>
          <w:bCs/>
          <w:color w:val="000000"/>
          <w:sz w:val="28"/>
          <w:szCs w:val="28"/>
        </w:rPr>
        <w:br/>
      </w:r>
      <w:r w:rsidR="00D35591">
        <w:rPr>
          <w:rStyle w:val="fontstyle21"/>
          <w:sz w:val="28"/>
          <w:szCs w:val="28"/>
        </w:rPr>
        <w:t>ПРОВОДИМЫХ В МУНИЦИПАЛЬНОМ БЮДЖЕТНОМ УЧРЕЖДЕНИИ ДОПОЛНИТЕЛЬНОГО ОБРАЗОВАНИЯ</w:t>
      </w:r>
    </w:p>
    <w:p w:rsidR="00325E43" w:rsidRPr="004B51F1" w:rsidRDefault="004B51F1" w:rsidP="00D35591">
      <w:pPr>
        <w:spacing w:after="0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«СПАССКИЙ ЦЕНТР ТВОРЧЕСТВА»</w:t>
      </w:r>
      <w:r w:rsidR="00325E43" w:rsidRPr="004B51F1">
        <w:rPr>
          <w:b/>
          <w:bCs/>
          <w:color w:val="000000"/>
          <w:sz w:val="28"/>
          <w:szCs w:val="28"/>
        </w:rPr>
        <w:br/>
      </w:r>
      <w:r w:rsidR="00325E43" w:rsidRPr="004B51F1">
        <w:rPr>
          <w:rStyle w:val="fontstyle21"/>
          <w:sz w:val="28"/>
          <w:szCs w:val="28"/>
        </w:rPr>
        <w:t>И НЕ ПРЕДУСМОТРЕННЫХ УЧЕБНЫМ ПЛАНОМ</w:t>
      </w:r>
    </w:p>
    <w:p w:rsidR="00325E43" w:rsidRDefault="00325E43" w:rsidP="00325E43">
      <w:pPr>
        <w:rPr>
          <w:rStyle w:val="fontstyle01"/>
        </w:rPr>
      </w:pPr>
      <w:r>
        <w:br/>
      </w:r>
      <w:r>
        <w:rPr>
          <w:rStyle w:val="fontstyle01"/>
        </w:rPr>
        <w:t xml:space="preserve">       1. Настоящий порядок устанавливает правила посещения обучающимися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 своему выбору мероприятий, проводимых в муниципальным бюджетным учреждением дополнительного об</w:t>
      </w:r>
      <w:r w:rsidR="004B51F1">
        <w:rPr>
          <w:rStyle w:val="fontstyle01"/>
        </w:rPr>
        <w:t>разования «Спасский центр творчества» (далее – У</w:t>
      </w:r>
      <w:r>
        <w:rPr>
          <w:rStyle w:val="fontstyle01"/>
        </w:rPr>
        <w:t>чреждение) и не предусмотренных учебным планом</w:t>
      </w:r>
      <w:r>
        <w:rPr>
          <w:color w:val="000000"/>
          <w:sz w:val="28"/>
          <w:szCs w:val="28"/>
        </w:rPr>
        <w:t xml:space="preserve"> </w:t>
      </w:r>
      <w:r w:rsidR="004B51F1">
        <w:rPr>
          <w:rStyle w:val="fontstyle01"/>
        </w:rPr>
        <w:t>учреждения (далее  – М</w:t>
      </w:r>
      <w:r>
        <w:rPr>
          <w:rStyle w:val="fontstyle01"/>
        </w:rPr>
        <w:t>ероприятия).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2. В соответствии с частью 4 статьи 34 Федерального закона «Об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образовании в Российской Федерации» обучающиеся имеют право на посещение по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своему выбору мероприятий, которые проводятся в организации, осуществляющей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образовательную деятельность, и не предусмотрены учебным планом, в порядке,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установленном локальными нормативными актами.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3. Обучающиеся обязаны выполнять требования организаторов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мероприятий по соблюдению но</w:t>
      </w:r>
      <w:r w:rsidR="004B51F1">
        <w:rPr>
          <w:rStyle w:val="fontstyle01"/>
        </w:rPr>
        <w:t>рм и правил поведения во время М</w:t>
      </w:r>
      <w:r>
        <w:rPr>
          <w:rStyle w:val="fontstyle01"/>
        </w:rPr>
        <w:t>ероприятия.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4. Учреждение может устанавливать возрастные ограничения на</w:t>
      </w:r>
      <w:r>
        <w:rPr>
          <w:color w:val="000000"/>
          <w:sz w:val="28"/>
          <w:szCs w:val="28"/>
        </w:rPr>
        <w:t xml:space="preserve"> </w:t>
      </w:r>
      <w:r w:rsidR="004B51F1">
        <w:rPr>
          <w:rStyle w:val="fontstyle01"/>
        </w:rPr>
        <w:t>посещение М</w:t>
      </w:r>
      <w:r>
        <w:rPr>
          <w:rStyle w:val="fontstyle01"/>
        </w:rPr>
        <w:t>ероприятия.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</w:t>
      </w:r>
      <w:r w:rsidR="004B51F1">
        <w:rPr>
          <w:rStyle w:val="fontstyle01"/>
        </w:rPr>
        <w:t>5. Перед проведением М</w:t>
      </w:r>
      <w:r w:rsidRPr="003B219C">
        <w:rPr>
          <w:rStyle w:val="fontstyle01"/>
        </w:rPr>
        <w:t>ероприятия учреждение объявляет правила</w:t>
      </w:r>
      <w:r w:rsidRPr="003B219C">
        <w:rPr>
          <w:color w:val="000000"/>
          <w:sz w:val="28"/>
          <w:szCs w:val="28"/>
        </w:rPr>
        <w:t xml:space="preserve"> </w:t>
      </w:r>
      <w:r w:rsidRPr="003B219C">
        <w:rPr>
          <w:rStyle w:val="fontstyle01"/>
        </w:rPr>
        <w:t>поведения и проводит инструктаж</w:t>
      </w:r>
      <w:r w:rsidR="003B219C">
        <w:rPr>
          <w:rStyle w:val="fontstyle01"/>
        </w:rPr>
        <w:t>, без занесения записей в соответствующий журнал</w:t>
      </w:r>
      <w:r w:rsidRPr="003B219C">
        <w:rPr>
          <w:rStyle w:val="fontstyle01"/>
        </w:rPr>
        <w:t>. Участие обучающихся в объявлении правил</w:t>
      </w:r>
      <w:r w:rsidR="003B219C">
        <w:rPr>
          <w:color w:val="000000"/>
          <w:sz w:val="28"/>
          <w:szCs w:val="28"/>
        </w:rPr>
        <w:t xml:space="preserve"> </w:t>
      </w:r>
      <w:r w:rsidRPr="003B219C">
        <w:rPr>
          <w:rStyle w:val="fontstyle01"/>
        </w:rPr>
        <w:t>поведения и проведении инструктажа является обязательным.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6. Учреждение устанавливает право на ведение обучающимися во время</w:t>
      </w:r>
      <w:r>
        <w:rPr>
          <w:color w:val="000000"/>
          <w:sz w:val="28"/>
          <w:szCs w:val="28"/>
        </w:rPr>
        <w:t xml:space="preserve"> </w:t>
      </w:r>
      <w:r w:rsidR="004B51F1">
        <w:rPr>
          <w:rStyle w:val="fontstyle01"/>
        </w:rPr>
        <w:t>М</w:t>
      </w:r>
      <w:r>
        <w:rPr>
          <w:rStyle w:val="fontstyle01"/>
        </w:rPr>
        <w:t>ероприятий фото и видеосъемки с разрешения учреждения.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7. Учреждение устанавливает запрет на пользование мобильной связью во</w:t>
      </w:r>
      <w:r>
        <w:rPr>
          <w:color w:val="000000"/>
          <w:sz w:val="28"/>
          <w:szCs w:val="28"/>
        </w:rPr>
        <w:t xml:space="preserve"> </w:t>
      </w:r>
      <w:r w:rsidR="004B51F1">
        <w:rPr>
          <w:rStyle w:val="fontstyle01"/>
        </w:rPr>
        <w:t>время М</w:t>
      </w:r>
      <w:r>
        <w:rPr>
          <w:rStyle w:val="fontstyle01"/>
        </w:rPr>
        <w:t>ероприятия.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lastRenderedPageBreak/>
        <w:t xml:space="preserve">   8. Учреждение может устанавливать запрет на повторный вход на</w:t>
      </w:r>
      <w:r>
        <w:rPr>
          <w:color w:val="000000"/>
          <w:sz w:val="28"/>
          <w:szCs w:val="28"/>
        </w:rPr>
        <w:t xml:space="preserve"> </w:t>
      </w:r>
      <w:r w:rsidR="004B51F1">
        <w:rPr>
          <w:rStyle w:val="fontstyle01"/>
        </w:rPr>
        <w:t>М</w:t>
      </w:r>
      <w:r>
        <w:rPr>
          <w:rStyle w:val="fontstyle01"/>
        </w:rPr>
        <w:t>ероприятие.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9. Во в</w:t>
      </w:r>
      <w:r w:rsidR="004B51F1">
        <w:rPr>
          <w:rStyle w:val="fontstyle01"/>
        </w:rPr>
        <w:t>ремя проведения состязательных М</w:t>
      </w:r>
      <w:r>
        <w:rPr>
          <w:rStyle w:val="fontstyle01"/>
        </w:rPr>
        <w:t>ероприятий, турниров обучающиеся имеют право использовать плакаты, лозунги,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соответствующую атрибутику (флаги, бейсболки, футболки с символикой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мероприятия), а также по разрешению представителя учреждения, ответственного за</w:t>
      </w:r>
      <w:r>
        <w:t xml:space="preserve"> </w:t>
      </w:r>
      <w:r>
        <w:rPr>
          <w:rStyle w:val="fontstyle01"/>
        </w:rPr>
        <w:t>проведение мероприятия.</w:t>
      </w:r>
    </w:p>
    <w:p w:rsidR="003B219C" w:rsidRDefault="00325E43" w:rsidP="003B219C">
      <w:pPr>
        <w:rPr>
          <w:rStyle w:val="fontstyle01"/>
        </w:rPr>
      </w:pPr>
      <w:r>
        <w:rPr>
          <w:rStyle w:val="fontstyle01"/>
        </w:rPr>
        <w:t xml:space="preserve">   10. Обучающимся запрещается: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а) приводить на мероприятия посторонних лиц без согласия представителя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учреждения, ответственного за проведение мероприятия;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б) проносить в место проведения мероприятия и использовать технические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средства, способные помешать проведению мероприятия или его участникам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(лазерные устройства, фонари), радиостанции, средства звукоусиления.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11. Обучающиеся, не соблюдающие требования, установленные настоящим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порядком, или отказывающиеся от их соблюдения, не допускаются в места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проведения мероприятий, могут быть из них удалены. К таким обучающимся могут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быть применены меры дисциплинарного взыскания в соответствии с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законодательством Российской Федерации.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12. Представители учреждения, ответственные за проведение мероприятий,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вправе устанавливать дополнительные требования к поведению обучающихся при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проведении мероприятий.</w:t>
      </w:r>
      <w:r>
        <w:rPr>
          <w:color w:val="000000"/>
          <w:sz w:val="28"/>
          <w:szCs w:val="28"/>
        </w:rPr>
        <w:br/>
      </w: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B219C">
      <w:pPr>
        <w:rPr>
          <w:rStyle w:val="fontstyle01"/>
        </w:rPr>
      </w:pPr>
    </w:p>
    <w:p w:rsidR="003B219C" w:rsidRDefault="003B219C" w:rsidP="00325E43">
      <w:pPr>
        <w:rPr>
          <w:rStyle w:val="fontstyle01"/>
        </w:rPr>
      </w:pPr>
    </w:p>
    <w:p w:rsidR="003B219C" w:rsidRDefault="003B219C" w:rsidP="00325E43">
      <w:pPr>
        <w:rPr>
          <w:rStyle w:val="fontstyle01"/>
        </w:rPr>
      </w:pPr>
    </w:p>
    <w:p w:rsidR="003B219C" w:rsidRDefault="003B219C" w:rsidP="00325E43">
      <w:pPr>
        <w:rPr>
          <w:rStyle w:val="fontstyle01"/>
        </w:rPr>
      </w:pPr>
    </w:p>
    <w:p w:rsidR="003B219C" w:rsidRDefault="003B219C" w:rsidP="00325E43">
      <w:pPr>
        <w:rPr>
          <w:rStyle w:val="fontstyle01"/>
        </w:rPr>
      </w:pPr>
    </w:p>
    <w:p w:rsidR="00602B26" w:rsidRDefault="00602B26" w:rsidP="00325E43"/>
    <w:sectPr w:rsidR="00602B26" w:rsidSect="00325E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A3"/>
    <w:rsid w:val="00325E43"/>
    <w:rsid w:val="003B219C"/>
    <w:rsid w:val="004B51F1"/>
    <w:rsid w:val="00602B26"/>
    <w:rsid w:val="00C62445"/>
    <w:rsid w:val="00D259E9"/>
    <w:rsid w:val="00D35591"/>
    <w:rsid w:val="00F044A3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AFCC"/>
  <w15:chartTrackingRefBased/>
  <w15:docId w15:val="{1213E4A8-0307-4222-98CB-8EB8C747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5E4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25E43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B2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DDT_NEW0</dc:creator>
  <cp:keywords/>
  <dc:description/>
  <cp:lastModifiedBy>DDT_NEW0</cp:lastModifiedBy>
  <cp:revision>8</cp:revision>
  <cp:lastPrinted>2018-05-08T11:55:00Z</cp:lastPrinted>
  <dcterms:created xsi:type="dcterms:W3CDTF">2018-05-08T05:30:00Z</dcterms:created>
  <dcterms:modified xsi:type="dcterms:W3CDTF">2025-10-14T07:00:00Z</dcterms:modified>
</cp:coreProperties>
</file>