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B77" w:rsidRPr="005B1B77" w:rsidRDefault="005B1B77" w:rsidP="005B1B77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B1B77">
        <w:rPr>
          <w:rFonts w:ascii="Times New Roman" w:eastAsia="Times New Roman" w:hAnsi="Times New Roman" w:cs="Times New Roman"/>
          <w:sz w:val="24"/>
          <w:szCs w:val="28"/>
          <w:lang w:eastAsia="ru-RU"/>
        </w:rPr>
        <w:t>Муниципальное бюджетное учреждение дополнительного образования</w:t>
      </w:r>
    </w:p>
    <w:p w:rsidR="005B1B77" w:rsidRPr="005B1B77" w:rsidRDefault="005B1B77" w:rsidP="005B1B77">
      <w:pPr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5B1B77">
        <w:rPr>
          <w:rFonts w:ascii="Times New Roman" w:eastAsia="Times New Roman" w:hAnsi="Times New Roman" w:cs="Times New Roman"/>
          <w:sz w:val="24"/>
          <w:szCs w:val="28"/>
          <w:lang w:eastAsia="ru-RU"/>
        </w:rPr>
        <w:t>«Спасский центр творчества»</w:t>
      </w:r>
    </w:p>
    <w:p w:rsidR="005B1B77" w:rsidRPr="005B1B77" w:rsidRDefault="005B1B77" w:rsidP="005B1B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5044"/>
      </w:tblGrid>
      <w:tr w:rsidR="005B1B77" w:rsidRPr="005B1B77" w:rsidTr="005B1B77">
        <w:tc>
          <w:tcPr>
            <w:tcW w:w="5169" w:type="dxa"/>
            <w:hideMark/>
          </w:tcPr>
          <w:p w:rsidR="005B1B77" w:rsidRPr="005B1B77" w:rsidRDefault="005B1B77" w:rsidP="005B1B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1B77">
              <w:rPr>
                <w:rFonts w:ascii="Times New Roman" w:eastAsia="Times New Roman" w:hAnsi="Times New Roman"/>
                <w:sz w:val="28"/>
                <w:szCs w:val="28"/>
              </w:rPr>
              <w:t>Принято на педсовете</w:t>
            </w:r>
          </w:p>
          <w:p w:rsidR="005B1B77" w:rsidRPr="005B1B77" w:rsidRDefault="005B1B77" w:rsidP="005B1B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1B77">
              <w:rPr>
                <w:rFonts w:ascii="Times New Roman" w:eastAsia="Times New Roman" w:hAnsi="Times New Roman"/>
                <w:sz w:val="28"/>
                <w:szCs w:val="28"/>
              </w:rPr>
              <w:t>МБУДО «Спасский ЦТ»</w:t>
            </w:r>
          </w:p>
          <w:p w:rsidR="005B1B77" w:rsidRPr="005B1B77" w:rsidRDefault="005B1B77" w:rsidP="005B1B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1B77">
              <w:rPr>
                <w:rFonts w:ascii="Times New Roman" w:eastAsia="Times New Roman" w:hAnsi="Times New Roman"/>
                <w:sz w:val="28"/>
                <w:szCs w:val="28"/>
              </w:rPr>
              <w:t xml:space="preserve">Протокол № </w:t>
            </w:r>
            <w:r w:rsidRPr="005B1B77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1</w:t>
            </w:r>
          </w:p>
          <w:p w:rsidR="005B1B77" w:rsidRPr="005B1B77" w:rsidRDefault="005B1B77" w:rsidP="005B1B77">
            <w:pPr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r w:rsidRPr="005B1B77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«30» августа 2024 г.</w:t>
            </w:r>
          </w:p>
        </w:tc>
        <w:tc>
          <w:tcPr>
            <w:tcW w:w="5169" w:type="dxa"/>
          </w:tcPr>
          <w:p w:rsidR="005B1B77" w:rsidRPr="005B1B77" w:rsidRDefault="005B1B77" w:rsidP="005B1B77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1B77">
              <w:rPr>
                <w:rFonts w:ascii="Times New Roman" w:eastAsia="Times New Roman" w:hAnsi="Times New Roman"/>
                <w:sz w:val="28"/>
                <w:szCs w:val="28"/>
              </w:rPr>
              <w:t xml:space="preserve">УТВЕРЖДЕНО  </w:t>
            </w:r>
          </w:p>
          <w:p w:rsidR="005B1B77" w:rsidRPr="005B1B77" w:rsidRDefault="005B1B77" w:rsidP="005B1B77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1B77">
              <w:rPr>
                <w:rFonts w:ascii="Times New Roman" w:eastAsia="Times New Roman" w:hAnsi="Times New Roman"/>
                <w:sz w:val="28"/>
                <w:szCs w:val="28"/>
              </w:rPr>
              <w:t xml:space="preserve">приказом директора </w:t>
            </w:r>
          </w:p>
          <w:p w:rsidR="005B1B77" w:rsidRPr="005B1B77" w:rsidRDefault="005B1B77" w:rsidP="005B1B77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1B77">
              <w:rPr>
                <w:rFonts w:ascii="Times New Roman" w:eastAsia="Times New Roman" w:hAnsi="Times New Roman"/>
                <w:sz w:val="28"/>
                <w:szCs w:val="28"/>
              </w:rPr>
              <w:t>МБУДО «Спасский ЦТ»</w:t>
            </w:r>
          </w:p>
          <w:p w:rsidR="005B1B77" w:rsidRPr="005B1B77" w:rsidRDefault="005B1B77" w:rsidP="005B1B77">
            <w:pPr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1B77"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 w:rsidRPr="005B1B77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>«30» августа 2024 г.</w:t>
            </w:r>
            <w:r w:rsidRPr="005B1B77">
              <w:rPr>
                <w:rFonts w:ascii="Times New Roman" w:eastAsia="Times New Roman" w:hAnsi="Times New Roman"/>
                <w:sz w:val="28"/>
                <w:szCs w:val="28"/>
              </w:rPr>
              <w:t xml:space="preserve"> №</w:t>
            </w:r>
            <w:r w:rsidRPr="005B1B77">
              <w:rPr>
                <w:rFonts w:ascii="Times New Roman" w:eastAsia="Times New Roman" w:hAnsi="Times New Roman"/>
                <w:sz w:val="28"/>
                <w:szCs w:val="28"/>
                <w:u w:val="single"/>
              </w:rPr>
              <w:t xml:space="preserve"> 69</w:t>
            </w:r>
          </w:p>
          <w:p w:rsidR="005B1B77" w:rsidRPr="005B1B77" w:rsidRDefault="005B1B77" w:rsidP="005B1B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7B84" w:rsidRPr="005B1B77" w:rsidRDefault="00CF7B84" w:rsidP="00B677BD">
      <w:pPr>
        <w:spacing w:after="0"/>
        <w:jc w:val="center"/>
        <w:rPr>
          <w:rStyle w:val="fontstyle21"/>
          <w:b w:val="0"/>
          <w:bCs w:val="0"/>
          <w:sz w:val="28"/>
          <w:szCs w:val="28"/>
        </w:rPr>
      </w:pPr>
      <w:r>
        <w:rPr>
          <w:color w:val="000000"/>
          <w:sz w:val="28"/>
          <w:szCs w:val="28"/>
        </w:rPr>
        <w:br/>
      </w:r>
      <w:r>
        <w:rPr>
          <w:rStyle w:val="fontstyle21"/>
        </w:rPr>
        <w:t xml:space="preserve">     </w:t>
      </w:r>
      <w:r w:rsidR="00B677BD">
        <w:rPr>
          <w:rStyle w:val="fontstyle21"/>
        </w:rPr>
        <w:t xml:space="preserve">   </w:t>
      </w:r>
      <w:r w:rsidR="005B1B77">
        <w:rPr>
          <w:rStyle w:val="fontstyle21"/>
        </w:rPr>
        <w:t xml:space="preserve"> </w:t>
      </w:r>
      <w:r>
        <w:rPr>
          <w:rStyle w:val="fontstyle21"/>
        </w:rPr>
        <w:t>Порядок оформления возникновения,</w:t>
      </w:r>
    </w:p>
    <w:p w:rsidR="00CF7B84" w:rsidRDefault="00CF7B84" w:rsidP="00B677BD">
      <w:pPr>
        <w:spacing w:after="0"/>
        <w:jc w:val="center"/>
        <w:rPr>
          <w:rStyle w:val="fontstyle21"/>
        </w:rPr>
      </w:pPr>
      <w:r>
        <w:rPr>
          <w:rStyle w:val="fontstyle21"/>
        </w:rPr>
        <w:t>приостановления    и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rStyle w:val="fontstyle21"/>
        </w:rPr>
        <w:t>прекраще</w:t>
      </w:r>
      <w:r w:rsidR="00B677BD">
        <w:rPr>
          <w:rStyle w:val="fontstyle21"/>
        </w:rPr>
        <w:t xml:space="preserve">ния отношений между муниципальным бюджетным учреждением дополнительного образования «Спасский центр творчества» </w:t>
      </w:r>
      <w:r>
        <w:rPr>
          <w:rStyle w:val="fontstyle21"/>
        </w:rPr>
        <w:t>и обучающимися и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rStyle w:val="fontstyle21"/>
        </w:rPr>
        <w:t>(или) родителями (законными представителями)</w:t>
      </w:r>
      <w:r>
        <w:rPr>
          <w:b/>
          <w:bCs/>
          <w:color w:val="000000"/>
          <w:sz w:val="32"/>
          <w:szCs w:val="32"/>
        </w:rPr>
        <w:br/>
      </w:r>
      <w:r w:rsidR="00B677BD">
        <w:rPr>
          <w:rStyle w:val="fontstyle21"/>
        </w:rPr>
        <w:t xml:space="preserve">     </w:t>
      </w:r>
      <w:r>
        <w:rPr>
          <w:rStyle w:val="fontstyle21"/>
        </w:rPr>
        <w:t>несовершеннолетних обучающихся</w:t>
      </w:r>
    </w:p>
    <w:p w:rsidR="00280939" w:rsidRDefault="00CF7B84" w:rsidP="00CF7B84">
      <w:pPr>
        <w:rPr>
          <w:color w:val="000000"/>
          <w:sz w:val="28"/>
          <w:szCs w:val="28"/>
        </w:rPr>
      </w:pPr>
      <w:r>
        <w:br/>
      </w:r>
      <w:r>
        <w:rPr>
          <w:rStyle w:val="fontstyle21"/>
          <w:sz w:val="28"/>
          <w:szCs w:val="28"/>
        </w:rPr>
        <w:t xml:space="preserve">                                                I. Общие положения</w:t>
      </w:r>
      <w:r>
        <w:rPr>
          <w:b/>
          <w:bCs/>
          <w:color w:val="000000"/>
          <w:sz w:val="28"/>
          <w:szCs w:val="28"/>
        </w:rPr>
        <w:br/>
      </w:r>
      <w:r>
        <w:rPr>
          <w:rStyle w:val="fontstyle01"/>
        </w:rPr>
        <w:t xml:space="preserve">     1. Настоящий Порядок регламентирует оформление возникновения приостановления и прекращения отношений между муниципальным бюджетным учреждением дополнительного об</w:t>
      </w:r>
      <w:r w:rsidR="005B1B77">
        <w:rPr>
          <w:rStyle w:val="fontstyle01"/>
        </w:rPr>
        <w:t>разования «Спасский центр</w:t>
      </w:r>
      <w:r>
        <w:rPr>
          <w:rStyle w:val="fontstyle01"/>
        </w:rPr>
        <w:t xml:space="preserve"> творчества» (далее – Учреждение) и обучающимися и (или) родителями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(законными представителями) несовершеннолетних обучающихся (далее –образовательные отношения).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  2. Основанием возникновения, приостановления и прекращения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образовательных отношений является приказ</w:t>
      </w:r>
      <w:r w:rsidR="008F71AD">
        <w:rPr>
          <w:rStyle w:val="fontstyle01"/>
        </w:rPr>
        <w:t xml:space="preserve"> директора У</w:t>
      </w:r>
      <w:r>
        <w:rPr>
          <w:rStyle w:val="fontstyle01"/>
        </w:rPr>
        <w:t>чреждения.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                        II. Возникновение образовательных отношений</w:t>
      </w:r>
      <w:r>
        <w:rPr>
          <w:b/>
          <w:bCs/>
          <w:color w:val="000000"/>
          <w:sz w:val="28"/>
          <w:szCs w:val="28"/>
        </w:rPr>
        <w:br/>
      </w:r>
      <w:r w:rsidR="00006CC0">
        <w:rPr>
          <w:rStyle w:val="fontstyle01"/>
        </w:rPr>
        <w:t xml:space="preserve">    </w:t>
      </w:r>
      <w:r>
        <w:rPr>
          <w:rStyle w:val="fontstyle01"/>
        </w:rPr>
        <w:t>Возникновение образовательных отношений оформляется при приеме на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обучение по дополнительным общеобразовательным общеразвивающим  программам, в соответствии с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 xml:space="preserve">Положением о правилах  приема </w:t>
      </w:r>
      <w:r w:rsidR="00006CC0">
        <w:rPr>
          <w:rStyle w:val="fontstyle01"/>
        </w:rPr>
        <w:t>обучающихся в</w:t>
      </w:r>
      <w:r>
        <w:rPr>
          <w:rStyle w:val="fontstyle01"/>
        </w:rPr>
        <w:t xml:space="preserve"> </w:t>
      </w:r>
      <w:r w:rsidR="00006CC0">
        <w:rPr>
          <w:rStyle w:val="fontstyle01"/>
        </w:rPr>
        <w:t>муниципальное бюджетное учреждение дополнительного образования «Спасский дом детского творчества» ( далее-Положение)</w:t>
      </w:r>
      <w:r>
        <w:rPr>
          <w:rStyle w:val="fontstyle01"/>
        </w:rPr>
        <w:t>, утверж</w:t>
      </w:r>
      <w:r w:rsidR="00006CC0">
        <w:rPr>
          <w:rStyle w:val="fontstyle01"/>
        </w:rPr>
        <w:t>денным приказом</w:t>
      </w:r>
      <w:r w:rsidR="008F71AD">
        <w:rPr>
          <w:rStyle w:val="fontstyle01"/>
        </w:rPr>
        <w:t xml:space="preserve"> директора</w:t>
      </w:r>
      <w:r w:rsidR="00713779">
        <w:rPr>
          <w:rStyle w:val="fontstyle01"/>
        </w:rPr>
        <w:t xml:space="preserve"> Учреждения от 30.08.2024 № 69</w:t>
      </w:r>
      <w:r>
        <w:rPr>
          <w:rStyle w:val="fontstyle01"/>
        </w:rPr>
        <w:t>;</w:t>
      </w:r>
      <w:r>
        <w:rPr>
          <w:color w:val="000000"/>
          <w:sz w:val="28"/>
          <w:szCs w:val="28"/>
        </w:rPr>
        <w:br/>
      </w:r>
      <w:r>
        <w:rPr>
          <w:rStyle w:val="fontstyle21"/>
          <w:sz w:val="28"/>
          <w:szCs w:val="28"/>
        </w:rPr>
        <w:t xml:space="preserve">                         III. Прекращение образовательных отношений</w:t>
      </w:r>
      <w:r>
        <w:rPr>
          <w:b/>
          <w:bCs/>
          <w:color w:val="000000"/>
          <w:sz w:val="28"/>
          <w:szCs w:val="28"/>
        </w:rPr>
        <w:br/>
      </w:r>
      <w:r w:rsidR="00006CC0">
        <w:rPr>
          <w:rStyle w:val="fontstyle01"/>
        </w:rPr>
        <w:t xml:space="preserve">   </w:t>
      </w:r>
      <w:r>
        <w:rPr>
          <w:rStyle w:val="fontstyle01"/>
        </w:rPr>
        <w:t>Прекращение образовательных отношений в связи с отчислением</w:t>
      </w:r>
      <w:r w:rsidR="00006CC0">
        <w:rPr>
          <w:color w:val="000000"/>
          <w:sz w:val="28"/>
          <w:szCs w:val="28"/>
        </w:rPr>
        <w:t xml:space="preserve"> </w:t>
      </w:r>
      <w:r w:rsidR="00006CC0">
        <w:rPr>
          <w:rStyle w:val="fontstyle01"/>
        </w:rPr>
        <w:t>обучающегося из У</w:t>
      </w:r>
      <w:r>
        <w:rPr>
          <w:rStyle w:val="fontstyle01"/>
        </w:rPr>
        <w:t>чреждения оформ</w:t>
      </w:r>
      <w:r w:rsidR="00006CC0">
        <w:rPr>
          <w:rStyle w:val="fontstyle01"/>
        </w:rPr>
        <w:t>ляется в соответствии с Положением</w:t>
      </w:r>
      <w:r>
        <w:rPr>
          <w:rStyle w:val="fontstyle01"/>
        </w:rPr>
        <w:t xml:space="preserve"> и</w:t>
      </w:r>
      <w:r w:rsidR="00006CC0">
        <w:rPr>
          <w:color w:val="000000"/>
          <w:sz w:val="28"/>
          <w:szCs w:val="28"/>
        </w:rPr>
        <w:t xml:space="preserve"> </w:t>
      </w:r>
      <w:r w:rsidR="00006CC0">
        <w:rPr>
          <w:rStyle w:val="fontstyle01"/>
        </w:rPr>
        <w:t>основаниями перевода и</w:t>
      </w:r>
      <w:r>
        <w:rPr>
          <w:rStyle w:val="fontstyle01"/>
        </w:rPr>
        <w:t xml:space="preserve"> отчисления обучающихся, утвержденными приказом</w:t>
      </w:r>
      <w:r w:rsidR="00006CC0">
        <w:rPr>
          <w:color w:val="000000"/>
          <w:sz w:val="28"/>
          <w:szCs w:val="28"/>
        </w:rPr>
        <w:t xml:space="preserve"> </w:t>
      </w:r>
      <w:r w:rsidR="008F71AD">
        <w:rPr>
          <w:rStyle w:val="fontstyle01"/>
        </w:rPr>
        <w:t>директора У</w:t>
      </w:r>
      <w:r>
        <w:rPr>
          <w:rStyle w:val="fontstyle01"/>
        </w:rPr>
        <w:t>чреждения от</w:t>
      </w:r>
      <w:r w:rsidR="00713779">
        <w:rPr>
          <w:rStyle w:val="fontstyle01"/>
        </w:rPr>
        <w:t xml:space="preserve"> 30.08.2024 № 69</w:t>
      </w:r>
      <w:r>
        <w:rPr>
          <w:rStyle w:val="fontstyle01"/>
        </w:rPr>
        <w:t>.</w:t>
      </w:r>
      <w:r>
        <w:rPr>
          <w:color w:val="000000"/>
          <w:sz w:val="28"/>
          <w:szCs w:val="28"/>
        </w:rPr>
        <w:br/>
      </w:r>
      <w:r w:rsidR="00006CC0">
        <w:rPr>
          <w:rStyle w:val="fontstyle21"/>
          <w:sz w:val="28"/>
          <w:szCs w:val="28"/>
        </w:rPr>
        <w:t xml:space="preserve">                          </w:t>
      </w:r>
      <w:r>
        <w:rPr>
          <w:rStyle w:val="fontstyle21"/>
          <w:sz w:val="28"/>
          <w:szCs w:val="28"/>
        </w:rPr>
        <w:t>IV. Приостановление образовательных отношений</w:t>
      </w:r>
      <w:r>
        <w:rPr>
          <w:b/>
          <w:bCs/>
          <w:color w:val="000000"/>
          <w:sz w:val="28"/>
          <w:szCs w:val="28"/>
        </w:rPr>
        <w:br/>
      </w:r>
      <w:r w:rsidR="00006CC0">
        <w:rPr>
          <w:rStyle w:val="fontstyle01"/>
        </w:rPr>
        <w:t xml:space="preserve">    </w:t>
      </w:r>
      <w:r>
        <w:rPr>
          <w:rStyle w:val="fontstyle01"/>
        </w:rPr>
        <w:t>1. Образовательные отношения могут быть приостановлены:</w:t>
      </w:r>
      <w:r>
        <w:rPr>
          <w:color w:val="000000"/>
          <w:sz w:val="28"/>
          <w:szCs w:val="28"/>
        </w:rPr>
        <w:br/>
      </w:r>
      <w:r w:rsidR="008F71AD">
        <w:rPr>
          <w:rStyle w:val="fontstyle01"/>
        </w:rPr>
        <w:t>1.1.</w:t>
      </w:r>
      <w:r>
        <w:rPr>
          <w:rStyle w:val="fontstyle01"/>
        </w:rPr>
        <w:t xml:space="preserve"> по заявлению обучающегося, имеющего основное общее образование,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или родителей (законных представителей) несовершеннолетнего обучающегося;</w:t>
      </w:r>
      <w:r>
        <w:rPr>
          <w:color w:val="000000"/>
          <w:sz w:val="28"/>
          <w:szCs w:val="28"/>
        </w:rPr>
        <w:br/>
      </w:r>
      <w:r w:rsidR="008F71AD">
        <w:rPr>
          <w:rStyle w:val="fontstyle01"/>
        </w:rPr>
        <w:t>1.2.</w:t>
      </w:r>
      <w:r w:rsidR="00B677BD">
        <w:rPr>
          <w:rStyle w:val="fontstyle01"/>
        </w:rPr>
        <w:t xml:space="preserve"> По инициативе У</w:t>
      </w:r>
      <w:r>
        <w:rPr>
          <w:rStyle w:val="fontstyle01"/>
        </w:rPr>
        <w:t>чреждения.</w:t>
      </w:r>
      <w:r>
        <w:rPr>
          <w:color w:val="000000"/>
          <w:sz w:val="28"/>
          <w:szCs w:val="28"/>
        </w:rPr>
        <w:br/>
      </w:r>
      <w:r w:rsidR="00006CC0">
        <w:rPr>
          <w:rStyle w:val="fontstyle01"/>
        </w:rPr>
        <w:t xml:space="preserve">   </w:t>
      </w:r>
      <w:r>
        <w:rPr>
          <w:rStyle w:val="fontstyle01"/>
        </w:rPr>
        <w:t>2. Приостановление образовательных отношений по заявлению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lastRenderedPageBreak/>
        <w:t>обучающегося или родителей (законных представителей) несовершеннолетнего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обучающегося может производиться в любое время при условии, что это</w:t>
      </w:r>
      <w:r w:rsidR="00006CC0">
        <w:t xml:space="preserve"> </w:t>
      </w:r>
      <w:r>
        <w:rPr>
          <w:rStyle w:val="fontstyle01"/>
        </w:rPr>
        <w:t>отрицательно не отразится на результатах освоения обучающимся</w:t>
      </w:r>
      <w:r w:rsidR="00006CC0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образовательной программы.</w:t>
      </w:r>
      <w:r>
        <w:rPr>
          <w:color w:val="000000"/>
          <w:sz w:val="18"/>
          <w:szCs w:val="18"/>
        </w:rPr>
        <w:br/>
      </w:r>
      <w:r w:rsidR="00006CC0">
        <w:rPr>
          <w:rStyle w:val="fontstyle01"/>
        </w:rPr>
        <w:t xml:space="preserve">  </w:t>
      </w:r>
      <w:r w:rsidR="008F71AD">
        <w:rPr>
          <w:rStyle w:val="fontstyle01"/>
        </w:rPr>
        <w:t xml:space="preserve"> </w:t>
      </w:r>
      <w:r w:rsidR="00006CC0">
        <w:rPr>
          <w:rStyle w:val="fontstyle01"/>
        </w:rPr>
        <w:t xml:space="preserve"> 3. По инициативе У</w:t>
      </w:r>
      <w:r>
        <w:rPr>
          <w:rStyle w:val="fontstyle01"/>
        </w:rPr>
        <w:t>чреждения образовательные отношения могут быть</w:t>
      </w:r>
      <w:r w:rsidR="00006CC0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приостановлены в следующих случаях:</w:t>
      </w:r>
      <w:r>
        <w:rPr>
          <w:color w:val="000000"/>
          <w:sz w:val="28"/>
          <w:szCs w:val="28"/>
        </w:rPr>
        <w:br/>
      </w:r>
      <w:r w:rsidR="008F71AD">
        <w:rPr>
          <w:rStyle w:val="fontstyle01"/>
        </w:rPr>
        <w:t>3.1.</w:t>
      </w:r>
      <w:r w:rsidR="00B677BD">
        <w:rPr>
          <w:rStyle w:val="fontstyle01"/>
        </w:rPr>
        <w:t xml:space="preserve"> В</w:t>
      </w:r>
      <w:r>
        <w:rPr>
          <w:rStyle w:val="fontstyle01"/>
        </w:rPr>
        <w:t>озникновение обстоятельств, влекущих невозможность нормального</w:t>
      </w:r>
      <w:r>
        <w:rPr>
          <w:color w:val="000000"/>
          <w:sz w:val="28"/>
          <w:szCs w:val="28"/>
        </w:rPr>
        <w:br/>
      </w:r>
      <w:r w:rsidR="00006CC0">
        <w:rPr>
          <w:rStyle w:val="fontstyle01"/>
        </w:rPr>
        <w:t>функционирования У</w:t>
      </w:r>
      <w:r>
        <w:rPr>
          <w:rStyle w:val="fontstyle01"/>
        </w:rPr>
        <w:t>чреждения, в том числе в случае аварийной ситуации, если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ожидается, что устранение данных обстоятельств будет иметь краткосрочный</w:t>
      </w:r>
      <w:r w:rsidR="0028093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характер, не связанный с необходимостью перевода обучающихся в другие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организации, осуществляющие образовательную деятельность;</w:t>
      </w:r>
      <w:r>
        <w:rPr>
          <w:color w:val="000000"/>
          <w:sz w:val="28"/>
          <w:szCs w:val="28"/>
        </w:rPr>
        <w:br/>
      </w:r>
      <w:r w:rsidR="008F71AD">
        <w:rPr>
          <w:rStyle w:val="fontstyle01"/>
        </w:rPr>
        <w:t>3.2.</w:t>
      </w:r>
      <w:r w:rsidR="00B677BD">
        <w:rPr>
          <w:rStyle w:val="fontstyle01"/>
        </w:rPr>
        <w:t xml:space="preserve"> П</w:t>
      </w:r>
      <w:r>
        <w:rPr>
          <w:rStyle w:val="fontstyle01"/>
        </w:rPr>
        <w:t>омещение обучающегося в организацию, осуществляющие лечение,</w:t>
      </w:r>
      <w:r w:rsidR="0028093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оздоровление и (или) отдых на длительный срок (более одного месяца);</w:t>
      </w:r>
      <w:r>
        <w:rPr>
          <w:color w:val="000000"/>
          <w:sz w:val="28"/>
          <w:szCs w:val="28"/>
        </w:rPr>
        <w:br/>
      </w:r>
      <w:r w:rsidR="008F71AD">
        <w:rPr>
          <w:rStyle w:val="fontstyle01"/>
        </w:rPr>
        <w:t>3.3.</w:t>
      </w:r>
      <w:r w:rsidR="00B677BD">
        <w:rPr>
          <w:rStyle w:val="fontstyle01"/>
        </w:rPr>
        <w:t xml:space="preserve"> П</w:t>
      </w:r>
      <w:r>
        <w:rPr>
          <w:rStyle w:val="fontstyle01"/>
        </w:rPr>
        <w:t>омещение обучающегося в специализированное учреждение для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несовершеннолетних, нуждающихся в социальной реабилитации (социально</w:t>
      </w:r>
      <w:r w:rsidR="00280939">
        <w:rPr>
          <w:rStyle w:val="fontstyle01"/>
        </w:rPr>
        <w:t>-</w:t>
      </w:r>
      <w:r>
        <w:rPr>
          <w:rStyle w:val="fontstyle01"/>
        </w:rPr>
        <w:t>реабилитационный центр для несовершеннолетних, социальный приют для детей,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центр помощи детям, оставшимся без попечения родителей);</w:t>
      </w:r>
    </w:p>
    <w:p w:rsidR="008F71AD" w:rsidRDefault="008F71AD" w:rsidP="00487960">
      <w:pPr>
        <w:rPr>
          <w:rStyle w:val="fontstyle01"/>
        </w:rPr>
      </w:pPr>
      <w:r>
        <w:rPr>
          <w:rStyle w:val="fontstyle01"/>
        </w:rPr>
        <w:t>3.</w:t>
      </w:r>
      <w:r w:rsidR="00280939">
        <w:rPr>
          <w:rStyle w:val="fontstyle01"/>
        </w:rPr>
        <w:t>4</w:t>
      </w:r>
      <w:r>
        <w:rPr>
          <w:rStyle w:val="fontstyle01"/>
        </w:rPr>
        <w:t>.</w:t>
      </w:r>
      <w:r w:rsidR="00B677BD">
        <w:rPr>
          <w:rStyle w:val="fontstyle01"/>
        </w:rPr>
        <w:t xml:space="preserve"> О</w:t>
      </w:r>
      <w:r w:rsidR="00CF7B84">
        <w:rPr>
          <w:rStyle w:val="fontstyle01"/>
        </w:rPr>
        <w:t>бъявление обучающегося в розыск.</w:t>
      </w:r>
      <w:r w:rsidR="00CF7B84">
        <w:rPr>
          <w:color w:val="000000"/>
          <w:sz w:val="28"/>
          <w:szCs w:val="28"/>
        </w:rPr>
        <w:br/>
      </w:r>
      <w:r>
        <w:rPr>
          <w:rStyle w:val="fontstyle01"/>
        </w:rPr>
        <w:t xml:space="preserve">  4. Приказы директора У</w:t>
      </w:r>
      <w:r w:rsidR="00CF7B84">
        <w:rPr>
          <w:rStyle w:val="fontstyle01"/>
        </w:rPr>
        <w:t>чреждения о приостановлении образовательных отношений должны</w:t>
      </w:r>
      <w:r>
        <w:rPr>
          <w:color w:val="000000"/>
          <w:sz w:val="28"/>
          <w:szCs w:val="28"/>
        </w:rPr>
        <w:t xml:space="preserve"> </w:t>
      </w:r>
      <w:r w:rsidR="00CF7B84">
        <w:rPr>
          <w:rStyle w:val="fontstyle01"/>
        </w:rPr>
        <w:t>содержать сроки приостановлени</w:t>
      </w:r>
      <w:r>
        <w:rPr>
          <w:rStyle w:val="fontstyle01"/>
        </w:rPr>
        <w:t>я отношений между У</w:t>
      </w:r>
      <w:r w:rsidR="00280939">
        <w:rPr>
          <w:rStyle w:val="fontstyle01"/>
        </w:rPr>
        <w:t xml:space="preserve">чреждением и </w:t>
      </w:r>
      <w:r w:rsidR="00CF7B84">
        <w:rPr>
          <w:rStyle w:val="fontstyle01"/>
        </w:rPr>
        <w:t>обучающимися</w:t>
      </w:r>
      <w:r w:rsidR="00280939">
        <w:rPr>
          <w:color w:val="000000"/>
          <w:sz w:val="28"/>
          <w:szCs w:val="28"/>
        </w:rPr>
        <w:t xml:space="preserve"> </w:t>
      </w:r>
      <w:r w:rsidR="00CF7B84">
        <w:rPr>
          <w:rStyle w:val="fontstyle01"/>
        </w:rPr>
        <w:t>и (или) родителями (законными представителями) несовершеннолетних</w:t>
      </w:r>
      <w:r w:rsidR="00280939">
        <w:rPr>
          <w:color w:val="000000"/>
          <w:sz w:val="28"/>
          <w:szCs w:val="28"/>
        </w:rPr>
        <w:t xml:space="preserve"> </w:t>
      </w:r>
      <w:r w:rsidR="00CF7B84">
        <w:rPr>
          <w:rStyle w:val="fontstyle01"/>
        </w:rPr>
        <w:t xml:space="preserve">обучающихся. </w:t>
      </w:r>
    </w:p>
    <w:p w:rsidR="00487960" w:rsidRDefault="00CF7B84" w:rsidP="0048796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01"/>
        </w:rPr>
        <w:t>В случае невозможности установления даты возобновления</w:t>
      </w:r>
      <w:r w:rsidR="0028093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образовательных отношений, в приказе</w:t>
      </w:r>
      <w:r w:rsidR="008F71AD">
        <w:rPr>
          <w:rStyle w:val="fontstyle01"/>
        </w:rPr>
        <w:t xml:space="preserve"> директора</w:t>
      </w:r>
      <w:r>
        <w:rPr>
          <w:rStyle w:val="fontstyle01"/>
        </w:rPr>
        <w:t xml:space="preserve"> указывается только дата приостановления</w:t>
      </w:r>
      <w:r w:rsidR="00280939">
        <w:rPr>
          <w:color w:val="000000"/>
          <w:sz w:val="28"/>
          <w:szCs w:val="28"/>
        </w:rPr>
        <w:t xml:space="preserve"> </w:t>
      </w:r>
      <w:r>
        <w:rPr>
          <w:rStyle w:val="fontstyle01"/>
        </w:rPr>
        <w:t>образовательных отношений.</w:t>
      </w:r>
      <w:r>
        <w:rPr>
          <w:color w:val="000000"/>
          <w:sz w:val="28"/>
          <w:szCs w:val="28"/>
        </w:rPr>
        <w:br/>
      </w:r>
      <w:r w:rsidR="008F71AD">
        <w:rPr>
          <w:rStyle w:val="fontstyle01"/>
        </w:rPr>
        <w:t xml:space="preserve">   </w:t>
      </w:r>
      <w:r>
        <w:rPr>
          <w:rStyle w:val="fontstyle01"/>
        </w:rPr>
        <w:t>5. Изменение сроков приостановления образовательных отношений (досрочное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возобновление или продление) возможно при досрочном прекращении или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продлении действия обстоятельств, повлекших приостановление образовательных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отношений, а также по заявлению обучающихся и (или) родителей (законных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представителей) несовершеннолетних обучающихся.</w:t>
      </w:r>
      <w:r>
        <w:rPr>
          <w:color w:val="000000"/>
          <w:sz w:val="28"/>
          <w:szCs w:val="28"/>
        </w:rPr>
        <w:br/>
      </w:r>
      <w:r>
        <w:rPr>
          <w:rStyle w:val="fontstyle01"/>
        </w:rPr>
        <w:t>_____________</w:t>
      </w:r>
      <w:r>
        <w:rPr>
          <w:color w:val="000000"/>
          <w:sz w:val="28"/>
          <w:szCs w:val="28"/>
        </w:rPr>
        <w:br/>
      </w:r>
    </w:p>
    <w:p w:rsidR="00487960" w:rsidRDefault="00487960" w:rsidP="004879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87960" w:rsidRDefault="00487960" w:rsidP="004879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487960" w:rsidRDefault="00487960" w:rsidP="004879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F71AD" w:rsidRDefault="008F71AD" w:rsidP="004879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F71AD" w:rsidRDefault="008F71AD" w:rsidP="00487960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79467B" w:rsidRPr="00280939" w:rsidRDefault="0079467B" w:rsidP="00CF7B84">
      <w:pPr>
        <w:rPr>
          <w:color w:val="000000"/>
          <w:sz w:val="28"/>
          <w:szCs w:val="28"/>
        </w:rPr>
      </w:pPr>
      <w:bookmarkStart w:id="0" w:name="_GoBack"/>
      <w:bookmarkEnd w:id="0"/>
    </w:p>
    <w:sectPr w:rsidR="0079467B" w:rsidRPr="00280939" w:rsidSect="00CF7B8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8A"/>
    <w:rsid w:val="00006CC0"/>
    <w:rsid w:val="00280939"/>
    <w:rsid w:val="002D2C73"/>
    <w:rsid w:val="00487960"/>
    <w:rsid w:val="00494F8A"/>
    <w:rsid w:val="005B1B77"/>
    <w:rsid w:val="00713779"/>
    <w:rsid w:val="0079467B"/>
    <w:rsid w:val="008F71AD"/>
    <w:rsid w:val="00B677BD"/>
    <w:rsid w:val="00C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7785"/>
  <w15:chartTrackingRefBased/>
  <w15:docId w15:val="{F7933875-6804-400B-9753-3767ACF5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F7B8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F7B84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87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960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uiPriority w:val="39"/>
    <w:rsid w:val="005B1B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7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DDT_NEW0</dc:creator>
  <cp:keywords/>
  <dc:description/>
  <cp:lastModifiedBy>DDT_NEW0</cp:lastModifiedBy>
  <cp:revision>10</cp:revision>
  <cp:lastPrinted>2018-05-08T08:53:00Z</cp:lastPrinted>
  <dcterms:created xsi:type="dcterms:W3CDTF">2018-05-08T08:24:00Z</dcterms:created>
  <dcterms:modified xsi:type="dcterms:W3CDTF">2025-10-14T07:14:00Z</dcterms:modified>
</cp:coreProperties>
</file>