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23" w:rsidRDefault="003B5D23" w:rsidP="003B5D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B5D23" w:rsidRDefault="003B5D23" w:rsidP="003B5D2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……………………………..…...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стр.2-</w:t>
      </w:r>
    </w:p>
    <w:p w:rsidR="003B5D23" w:rsidRDefault="003B5D23" w:rsidP="003B5D2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……………………….……….....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445F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5D23" w:rsidRDefault="003B5D23" w:rsidP="003B5D2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</w:t>
      </w:r>
      <w:r w:rsidR="00F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основы</w:t>
      </w:r>
      <w:proofErr w:type="gramStart"/>
      <w:r w:rsidR="00FA78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………………………………....</w:t>
      </w:r>
      <w:proofErr w:type="gramEnd"/>
      <w:r w:rsidR="00FA7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5D23" w:rsidRDefault="003B5D23" w:rsidP="003B5D2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правов</w:t>
      </w:r>
      <w:r w:rsidR="00905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программы………стр.9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5D23" w:rsidRDefault="003B5D23" w:rsidP="003B5D2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</w:t>
      </w:r>
      <w:r w:rsidR="00CB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программы………………….………………стр.11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5D23" w:rsidRDefault="003B5D23" w:rsidP="003B5D2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r w:rsidR="00F61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proofErr w:type="gramStart"/>
      <w:r w:rsidR="00F618C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</w:t>
      </w:r>
      <w:proofErr w:type="gramEnd"/>
      <w:r w:rsidR="00F61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5D23" w:rsidRDefault="003B5D23" w:rsidP="0032466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…………………….………………….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F86D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B5D23" w:rsidRPr="00F77FD8" w:rsidRDefault="003B5D23" w:rsidP="00324660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……………………………………….……….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  <w:r w:rsidR="00F6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E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23670C" w:rsidRDefault="0023670C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Default="003B5D23"/>
    <w:p w:rsidR="003B5D23" w:rsidRPr="00445F13" w:rsidRDefault="003B5D23" w:rsidP="00445F1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411"/>
        <w:gridCol w:w="7280"/>
      </w:tblGrid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3B5D2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B5D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«Э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кспедиция «В поисках сокровищ» </w:t>
            </w:r>
            <w:r w:rsidRPr="003B5D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летнего оздоровительного лаг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еря с дневным пребыванием детей </w:t>
            </w:r>
            <w:r w:rsidRPr="003B5D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Радужная страна</w:t>
            </w:r>
            <w:r w:rsidRPr="003B5D2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»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DB70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Педаго</w:t>
            </w:r>
            <w:proofErr w:type="gramStart"/>
            <w:r w:rsidRPr="00DB70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г-</w:t>
            </w:r>
            <w:proofErr w:type="gramEnd"/>
            <w:r w:rsidRPr="00DB70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МБОУ ДОД «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Спасский ДДТ» </w:t>
            </w:r>
            <w:proofErr w:type="spellStart"/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Бу</w:t>
            </w:r>
            <w:r w:rsidRPr="00DB70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рунова</w:t>
            </w:r>
            <w:proofErr w:type="spellEnd"/>
            <w:r w:rsidRPr="00DB70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Анна Геннадьевна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Директор МБОУ ДОД «Спасский ДДТ» </w:t>
            </w:r>
            <w:proofErr w:type="spellStart"/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Недошитова</w:t>
            </w:r>
            <w:proofErr w:type="spellEnd"/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Светлана Петровна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Территория, представившая программу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3B5D2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МБОУ ДОД «Спасский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ДДТ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»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Название проводящей организации</w:t>
            </w:r>
          </w:p>
        </w:tc>
        <w:tc>
          <w:tcPr>
            <w:tcW w:w="0" w:type="auto"/>
            <w:shd w:val="clear" w:color="auto" w:fill="auto"/>
          </w:tcPr>
          <w:p w:rsidR="003B5D23" w:rsidRPr="003B5D23" w:rsidRDefault="003B5D23" w:rsidP="003B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="002B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B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бюджетное образовательное учреждение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«Спасский Д</w:t>
            </w:r>
            <w:r w:rsidRPr="003B5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детского творчества»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606280, </w:t>
            </w:r>
            <w:proofErr w:type="gramStart"/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</w:t>
            </w:r>
            <w:proofErr w:type="gramEnd"/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Спасское, Спасский район, улица Октябрьская, дом 80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8831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)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2-59-77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Летний оздоровительный лагерь с дневным пребыванием детей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shd w:val="clear" w:color="auto" w:fill="auto"/>
          </w:tcPr>
          <w:p w:rsidR="003B5D23" w:rsidRPr="003B5D23" w:rsidRDefault="003B5D23" w:rsidP="003B5D2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3B5D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благоприятных условий для активного отдыха, развития, укрепления здоровья детей через изучение историко-культурного наследия родного края.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Специализация программы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3B5D2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Эколого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– краеведческое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Июнь 2015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3B5D2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МБОУ ДОД «Спасский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ДДТ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»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Официальный язык программы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Русский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Общее количество участников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DB70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20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учащихся</w:t>
            </w:r>
          </w:p>
          <w:p w:rsidR="003B5D23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3 воспитателя </w:t>
            </w:r>
          </w:p>
          <w:p w:rsidR="00FA1002" w:rsidRDefault="00FA1002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административно- хозяйственный персонал: 2</w:t>
            </w:r>
          </w:p>
          <w:p w:rsidR="00FA1002" w:rsidRPr="003A2D22" w:rsidRDefault="00FA1002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руководители кружков: 4</w:t>
            </w:r>
          </w:p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2 вожатых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География участников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Воспитанники дошкольных учреждений 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Условия участия в программе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Заявления родителей участников программы 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Условия размещения участников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1 кабинет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, игровая комната,  спортивная площадка на базе</w:t>
            </w:r>
            <w:r w:rsidRPr="00DB70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МБОУ Спасская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0" w:type="auto"/>
            <w:shd w:val="clear" w:color="auto" w:fill="auto"/>
          </w:tcPr>
          <w:p w:rsidR="00565043" w:rsidRPr="00565043" w:rsidRDefault="003B5D23" w:rsidP="0056504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Программа направлена на создание активного отдыха детей, развитие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экологического и </w:t>
            </w:r>
            <w:r w:rsidR="002B71A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краеведческого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воспитания.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Участники программы </w:t>
            </w:r>
            <w:r w:rsidR="002B71A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изучают легенду лагерной</w:t>
            </w:r>
            <w:r w:rsid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смены: </w:t>
            </w:r>
            <w:r w:rsidR="00565043"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если дети будут путешествовать по родному краю, искать камни-самоцветы, складывать их вместе и совершать много добрых и полезных дел, то Гора вновь обретёт свою волшебную силу. Для того</w:t>
            </w:r>
            <w:proofErr w:type="gramStart"/>
            <w:r w:rsidR="00565043"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,</w:t>
            </w:r>
            <w:proofErr w:type="gramEnd"/>
            <w:r w:rsidR="00565043"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чтобы вернуть ей  волшебную силу, ребятам необходимо:</w:t>
            </w:r>
          </w:p>
          <w:p w:rsidR="00565043" w:rsidRPr="00565043" w:rsidRDefault="00565043" w:rsidP="00565043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 xml:space="preserve">• </w:t>
            </w:r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отправиться в путешествие по "Озеро добрых дел" (на протяжении всей смены Озеро наполняется добрыми делами);</w:t>
            </w:r>
          </w:p>
          <w:p w:rsidR="00565043" w:rsidRPr="00565043" w:rsidRDefault="00565043" w:rsidP="00565043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•  </w:t>
            </w:r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подняться на вершину "Горы достижений" </w:t>
            </w:r>
            <w:proofErr w:type="gramStart"/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на протяжении всей смены Гора достижений складывается из успехов детей);</w:t>
            </w:r>
          </w:p>
          <w:p w:rsidR="00565043" w:rsidRPr="00565043" w:rsidRDefault="00565043" w:rsidP="00565043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•   </w:t>
            </w:r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побывать на "Поляне творчества" (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творческие</w:t>
            </w:r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– мастерские, выставки детского творчества);</w:t>
            </w:r>
          </w:p>
          <w:p w:rsidR="00565043" w:rsidRPr="00565043" w:rsidRDefault="00565043" w:rsidP="00565043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•  </w:t>
            </w:r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спуститься в долины «</w:t>
            </w:r>
            <w:proofErr w:type="spellStart"/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Олимпионик</w:t>
            </w:r>
            <w:proofErr w:type="spellEnd"/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», «Здоровья» и «Красоты»; отдохнуть на привалах «Дружбы», «Силы, ума и сноровки»;</w:t>
            </w:r>
            <w:proofErr w:type="gramEnd"/>
          </w:p>
          <w:p w:rsidR="00565043" w:rsidRPr="00565043" w:rsidRDefault="00565043" w:rsidP="00565043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•  </w:t>
            </w:r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посетить острова «Дружбы», «Чудо-остров».</w:t>
            </w:r>
          </w:p>
          <w:p w:rsidR="003B5D23" w:rsidRPr="003A2D22" w:rsidRDefault="00565043" w:rsidP="00565043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5650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Пройдя все этапы путешествия, ребята смогут собрать "Гору самоцветов", которая символизирует доброту, милосердие, духовную силу, любовь к природе, родному краю, своим родным и окружающим людям.</w:t>
            </w:r>
          </w:p>
        </w:tc>
      </w:tr>
      <w:tr w:rsidR="002B71A7" w:rsidRPr="003A2D22" w:rsidTr="00721B8C"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История осуществления программы</w:t>
            </w:r>
          </w:p>
        </w:tc>
        <w:tc>
          <w:tcPr>
            <w:tcW w:w="0" w:type="auto"/>
            <w:shd w:val="clear" w:color="auto" w:fill="auto"/>
          </w:tcPr>
          <w:p w:rsidR="003B5D23" w:rsidRPr="003A2D22" w:rsidRDefault="003B5D23" w:rsidP="00721B8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3A2D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В результате исследования запроса родителей были сделаны выводы о необходимости создания программы, для выпускников дошкольных учреждений.</w:t>
            </w:r>
          </w:p>
        </w:tc>
      </w:tr>
    </w:tbl>
    <w:p w:rsidR="003B5D23" w:rsidRDefault="003B5D2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445F13" w:rsidRDefault="00445F13"/>
    <w:p w:rsidR="00FA1002" w:rsidRDefault="00FA1002"/>
    <w:p w:rsidR="00445F13" w:rsidRDefault="00445F13" w:rsidP="00445F13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B3181" w:rsidRPr="004B3181" w:rsidRDefault="004B3181" w:rsidP="004B3181">
      <w:pPr>
        <w:pStyle w:val="a7"/>
        <w:spacing w:line="36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B3181">
        <w:rPr>
          <w:rFonts w:ascii="Times New Roman" w:hAnsi="Times New Roman" w:cs="Times New Roman"/>
          <w:b/>
          <w:i/>
          <w:sz w:val="28"/>
          <w:szCs w:val="28"/>
        </w:rPr>
        <w:t>Изучаю край родной,</w:t>
      </w:r>
    </w:p>
    <w:p w:rsidR="004B3181" w:rsidRPr="004B3181" w:rsidRDefault="004B3181" w:rsidP="004B3181">
      <w:pPr>
        <w:pStyle w:val="a7"/>
        <w:spacing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b/>
          <w:i/>
          <w:sz w:val="28"/>
          <w:szCs w:val="28"/>
        </w:rPr>
        <w:t>Я горжусь своей страной</w:t>
      </w:r>
      <w:r w:rsidRPr="004B3181">
        <w:rPr>
          <w:rFonts w:ascii="Times New Roman" w:hAnsi="Times New Roman" w:cs="Times New Roman"/>
          <w:sz w:val="28"/>
          <w:szCs w:val="28"/>
        </w:rPr>
        <w:t>.</w:t>
      </w:r>
    </w:p>
    <w:p w:rsidR="004B3181" w:rsidRPr="004B3181" w:rsidRDefault="004B3181" w:rsidP="004B318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</w:t>
      </w:r>
      <w:r w:rsidRPr="004B3181">
        <w:rPr>
          <w:rFonts w:ascii="Times New Roman" w:hAnsi="Times New Roman" w:cs="Times New Roman"/>
          <w:sz w:val="28"/>
          <w:szCs w:val="28"/>
        </w:rPr>
        <w:t>, если человек с детства не знает истории, не видит красоты родного края, не слышит положительной информации о своей стране, он не сможет ее полюбить, а значит, в дальнейшем не будет способен отстаивать ее интересы, защищать ее.</w:t>
      </w:r>
    </w:p>
    <w:p w:rsidR="004B3181" w:rsidRPr="004B3181" w:rsidRDefault="004B3181" w:rsidP="004B318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Любовь к Родине начинается с малого – с любви к родному краю. Родной край – частица нашей огромной страны. Образ того места, где человек родился и  вырос, он до конца жизни проносит в своём сердце, так как любовь к Родине – одно из самых прекрасных человеческих чувств.</w:t>
      </w:r>
    </w:p>
    <w:p w:rsidR="004B3181" w:rsidRPr="004B3181" w:rsidRDefault="004B3181" w:rsidP="004B318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4B3181">
        <w:rPr>
          <w:rFonts w:ascii="Times New Roman" w:hAnsi="Times New Roman" w:cs="Times New Roman"/>
          <w:sz w:val="28"/>
          <w:szCs w:val="28"/>
        </w:rPr>
        <w:t xml:space="preserve"> летнего 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Pr="004B3181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B31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Радужная страна</w:t>
      </w:r>
      <w:r w:rsidRPr="004B3181">
        <w:rPr>
          <w:rFonts w:ascii="Times New Roman" w:hAnsi="Times New Roman" w:cs="Times New Roman"/>
          <w:sz w:val="28"/>
          <w:szCs w:val="28"/>
        </w:rPr>
        <w:t>»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318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реализуется по программе</w:t>
      </w:r>
      <w:r w:rsidRPr="004B3181">
        <w:rPr>
          <w:rFonts w:ascii="Times New Roman" w:hAnsi="Times New Roman" w:cs="Times New Roman"/>
          <w:sz w:val="28"/>
          <w:szCs w:val="28"/>
        </w:rPr>
        <w:t xml:space="preserve"> « Экспедиция «В поисках сокровищ».</w:t>
      </w:r>
    </w:p>
    <w:p w:rsidR="004B3181" w:rsidRPr="004B3181" w:rsidRDefault="004B3181" w:rsidP="004B318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 xml:space="preserve">Помочь лучше узнать свой родной край —  в этом заключается основной смысл программы  летнего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Pr="004B3181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B3181">
        <w:rPr>
          <w:rFonts w:ascii="Times New Roman" w:hAnsi="Times New Roman" w:cs="Times New Roman"/>
          <w:sz w:val="28"/>
          <w:szCs w:val="28"/>
        </w:rPr>
        <w:t>.</w:t>
      </w:r>
    </w:p>
    <w:p w:rsid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 xml:space="preserve">Путешествуя по родному краю, ребята познакомятся с историей, культурой и традициями и природой родного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3181" w:rsidRPr="004B3181" w:rsidRDefault="004B3181" w:rsidP="004B318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- повышением спроса родителей и детей на организованный отдых     дошкольников в условиях села;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- необходимостью упорядочить сложившуюся систему перспективного планирования;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- обеспечением преемственности в работе лагеря предыдущих лет;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- модернизацией старых форм работы и введением новых;</w:t>
      </w:r>
    </w:p>
    <w:p w:rsid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- необходимостью использования богатого творческого потенциала детей и педагогов и реализации цели и задач программы.</w:t>
      </w:r>
    </w:p>
    <w:p w:rsidR="00F07802" w:rsidRPr="00F07802" w:rsidRDefault="00F07802" w:rsidP="00F07802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802">
        <w:rPr>
          <w:rFonts w:ascii="Times New Roman" w:hAnsi="Times New Roman" w:cs="Times New Roman"/>
          <w:sz w:val="28"/>
          <w:szCs w:val="28"/>
        </w:rPr>
        <w:t xml:space="preserve">По продолжительности программа является краткосрочной, т. е. реализуется в течение лагерной смены. </w:t>
      </w:r>
    </w:p>
    <w:p w:rsidR="004B3181" w:rsidRDefault="00F07802" w:rsidP="00F07802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b/>
          <w:sz w:val="28"/>
          <w:szCs w:val="28"/>
        </w:rPr>
        <w:lastRenderedPageBreak/>
        <w:t>Основной состав лагеря</w:t>
      </w:r>
      <w:r w:rsidRPr="00F07802">
        <w:rPr>
          <w:rFonts w:ascii="Times New Roman" w:hAnsi="Times New Roman" w:cs="Times New Roman"/>
          <w:sz w:val="28"/>
          <w:szCs w:val="28"/>
        </w:rPr>
        <w:t xml:space="preserve"> – дети от 6,5- 7,5 лет включительно (20 детей). При комплектовании особое внимание уделяется детям из малообеспеченных, неполных семей, из семей, имеющих родителей-пенсионеров, а также детям, находящимся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831" w:rsidRDefault="00966831" w:rsidP="00F07802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b/>
          <w:sz w:val="28"/>
          <w:szCs w:val="28"/>
        </w:rPr>
        <w:t>Продолжительность смены</w:t>
      </w:r>
      <w:r w:rsidRPr="0096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6683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966831">
        <w:rPr>
          <w:rFonts w:ascii="Times New Roman" w:hAnsi="Times New Roman" w:cs="Times New Roman"/>
          <w:sz w:val="28"/>
          <w:szCs w:val="28"/>
        </w:rPr>
        <w:t>.</w:t>
      </w:r>
    </w:p>
    <w:p w:rsidR="00F07802" w:rsidRPr="00F07802" w:rsidRDefault="00F07802" w:rsidP="00F07802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4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едагогический коллектив летнего оздоровительного лагеря ставит перед собой следующие </w:t>
      </w:r>
      <w:r w:rsidRPr="008164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 и задачи</w:t>
      </w:r>
      <w:r w:rsidRPr="004A4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B3181" w:rsidRPr="00F07802" w:rsidRDefault="004B3181" w:rsidP="00F07802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02">
        <w:rPr>
          <w:rFonts w:ascii="Times New Roman" w:hAnsi="Times New Roman" w:cs="Times New Roman"/>
          <w:b/>
          <w:sz w:val="28"/>
          <w:szCs w:val="28"/>
        </w:rPr>
        <w:t>Цель:</w:t>
      </w:r>
      <w:r w:rsidR="00F07802" w:rsidRPr="00F07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802" w:rsidRPr="003B5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благоприятных условий для активного отдыха, развития, укрепления здоровья детей через изучение историко-культурного наследия родного края.</w:t>
      </w:r>
    </w:p>
    <w:p w:rsidR="004B3181" w:rsidRPr="00F07802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8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•        формировать у ребят интерес к истории родного села;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 xml:space="preserve">•        учить стремиться улучшать окружающую среду родного села; 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•        развивать творческие способности, коммуникативные навыки в совместной творческой деятельности;</w:t>
      </w:r>
    </w:p>
    <w:p w:rsidR="004B3181" w:rsidRP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•        формировать  и закреплять навыки  здорового образа жизни;</w:t>
      </w:r>
    </w:p>
    <w:p w:rsidR="004B3181" w:rsidRDefault="004B3181" w:rsidP="004B318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B3181">
        <w:rPr>
          <w:rFonts w:ascii="Times New Roman" w:hAnsi="Times New Roman" w:cs="Times New Roman"/>
          <w:sz w:val="28"/>
          <w:szCs w:val="28"/>
        </w:rPr>
        <w:t>•        приобщать  ребят к творческим видам деятельности, развивать творческого мышления.</w:t>
      </w:r>
    </w:p>
    <w:p w:rsidR="00966831" w:rsidRPr="00966831" w:rsidRDefault="00966831" w:rsidP="0096683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>Результативность программы:</w:t>
      </w:r>
    </w:p>
    <w:p w:rsidR="00966831" w:rsidRPr="00966831" w:rsidRDefault="00966831" w:rsidP="0096683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>Результативность программы лагерной смены «Экспедиция «В поисках сокровищ» отслеживается в нескольких направлениях:</w:t>
      </w:r>
    </w:p>
    <w:p w:rsidR="00966831" w:rsidRPr="00966831" w:rsidRDefault="00966831" w:rsidP="0096683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 xml:space="preserve">1.      Личные успехи отслеживаются в портфолио путешественника, в </w:t>
      </w:r>
      <w:proofErr w:type="gramStart"/>
      <w:r w:rsidRPr="00966831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66831">
        <w:rPr>
          <w:rFonts w:ascii="Times New Roman" w:hAnsi="Times New Roman" w:cs="Times New Roman"/>
          <w:sz w:val="28"/>
          <w:szCs w:val="28"/>
        </w:rPr>
        <w:t xml:space="preserve"> заносятся их ежедневные достижения.</w:t>
      </w:r>
    </w:p>
    <w:p w:rsidR="00966831" w:rsidRPr="00966831" w:rsidRDefault="00966831" w:rsidP="0096683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>2.      За творческие достижения ребята получают мини-дипломы.</w:t>
      </w:r>
    </w:p>
    <w:p w:rsidR="00966831" w:rsidRDefault="00966831" w:rsidP="0096683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>3.      Палитру настроений можно от</w:t>
      </w:r>
      <w:r>
        <w:rPr>
          <w:rFonts w:ascii="Times New Roman" w:hAnsi="Times New Roman" w:cs="Times New Roman"/>
          <w:sz w:val="28"/>
          <w:szCs w:val="28"/>
        </w:rPr>
        <w:t xml:space="preserve">следить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опроснику.</w:t>
      </w:r>
    </w:p>
    <w:p w:rsidR="00966831" w:rsidRPr="00966831" w:rsidRDefault="00966831" w:rsidP="0096683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31">
        <w:rPr>
          <w:rFonts w:ascii="Times New Roman" w:hAnsi="Times New Roman" w:cs="Times New Roman"/>
          <w:b/>
          <w:sz w:val="28"/>
          <w:szCs w:val="28"/>
        </w:rPr>
        <w:t>Диагностическое обеспечение</w:t>
      </w:r>
    </w:p>
    <w:p w:rsidR="00966831" w:rsidRPr="00966831" w:rsidRDefault="00966831" w:rsidP="0096683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 xml:space="preserve">Входящая — диагностика проводится до начала смены, в организационный период, с целью выявления индивидуальных особенностей детей и корректировки поставленных задач. </w:t>
      </w:r>
      <w:r w:rsidRPr="00966831">
        <w:rPr>
          <w:rFonts w:ascii="Times New Roman" w:hAnsi="Times New Roman" w:cs="Times New Roman"/>
          <w:b/>
          <w:sz w:val="28"/>
          <w:szCs w:val="28"/>
        </w:rPr>
        <w:t>Цель:</w:t>
      </w:r>
      <w:r w:rsidRPr="00966831">
        <w:rPr>
          <w:rFonts w:ascii="Times New Roman" w:hAnsi="Times New Roman" w:cs="Times New Roman"/>
          <w:sz w:val="28"/>
          <w:szCs w:val="28"/>
        </w:rPr>
        <w:t xml:space="preserve"> Изучение интереса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966831">
        <w:rPr>
          <w:rFonts w:ascii="Times New Roman" w:hAnsi="Times New Roman" w:cs="Times New Roman"/>
          <w:sz w:val="28"/>
          <w:szCs w:val="28"/>
        </w:rPr>
        <w:t>.</w:t>
      </w:r>
    </w:p>
    <w:p w:rsidR="00966831" w:rsidRPr="00966831" w:rsidRDefault="00966831" w:rsidP="00966831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618"/>
        <w:tblW w:w="949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193"/>
        <w:gridCol w:w="2554"/>
        <w:gridCol w:w="2032"/>
      </w:tblGrid>
      <w:tr w:rsidR="00FA78F2" w:rsidRPr="00FA78F2" w:rsidTr="00FA78F2">
        <w:trPr>
          <w:trHeight w:val="332"/>
        </w:trPr>
        <w:tc>
          <w:tcPr>
            <w:tcW w:w="716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3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4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032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78F2" w:rsidRPr="00FA78F2" w:rsidTr="00FA78F2">
        <w:trPr>
          <w:trHeight w:val="1284"/>
        </w:trPr>
        <w:tc>
          <w:tcPr>
            <w:tcW w:w="716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3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Входное анкетирование детей в организационный период с целью </w:t>
            </w:r>
            <w:proofErr w:type="gramStart"/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выявлениях</w:t>
            </w:r>
            <w:proofErr w:type="gramEnd"/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их интересов, мотивов пребывания в лагере.</w:t>
            </w:r>
          </w:p>
        </w:tc>
        <w:tc>
          <w:tcPr>
            <w:tcW w:w="2554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день смены</w:t>
            </w:r>
          </w:p>
        </w:tc>
        <w:tc>
          <w:tcPr>
            <w:tcW w:w="2032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Вожатые</w:t>
            </w:r>
          </w:p>
        </w:tc>
      </w:tr>
      <w:tr w:rsidR="00FA78F2" w:rsidRPr="00FA78F2" w:rsidTr="00FA78F2">
        <w:trPr>
          <w:trHeight w:val="332"/>
        </w:trPr>
        <w:tc>
          <w:tcPr>
            <w:tcW w:w="716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3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Цветограмма</w:t>
            </w:r>
            <w:proofErr w:type="spellEnd"/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«Итоги дня»</w:t>
            </w:r>
          </w:p>
        </w:tc>
        <w:tc>
          <w:tcPr>
            <w:tcW w:w="2554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32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вожатые</w:t>
            </w:r>
          </w:p>
        </w:tc>
      </w:tr>
      <w:tr w:rsidR="00FA78F2" w:rsidRPr="00FA78F2" w:rsidTr="00FA78F2">
        <w:trPr>
          <w:trHeight w:val="317"/>
        </w:trPr>
        <w:tc>
          <w:tcPr>
            <w:tcW w:w="716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3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Рефлексия мероприятий</w:t>
            </w:r>
          </w:p>
        </w:tc>
        <w:tc>
          <w:tcPr>
            <w:tcW w:w="2554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         </w:t>
            </w:r>
          </w:p>
        </w:tc>
        <w:tc>
          <w:tcPr>
            <w:tcW w:w="2032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вожатые</w:t>
            </w:r>
          </w:p>
        </w:tc>
      </w:tr>
      <w:tr w:rsidR="00FA78F2" w:rsidRPr="00FA78F2" w:rsidTr="00FA78F2">
        <w:trPr>
          <w:trHeight w:val="982"/>
        </w:trPr>
        <w:tc>
          <w:tcPr>
            <w:tcW w:w="716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3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Итоговое анкетирование детей, позволяющее выявить оправдание ожиданий.</w:t>
            </w:r>
          </w:p>
        </w:tc>
        <w:tc>
          <w:tcPr>
            <w:tcW w:w="2554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032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FA78F2" w:rsidRPr="00FA78F2" w:rsidRDefault="00FA78F2" w:rsidP="00FA78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7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вожатые</w:t>
            </w:r>
          </w:p>
        </w:tc>
      </w:tr>
    </w:tbl>
    <w:p w:rsidR="00966831" w:rsidRPr="00966831" w:rsidRDefault="00966831" w:rsidP="00966831">
      <w:pPr>
        <w:pStyle w:val="a7"/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831">
        <w:rPr>
          <w:rFonts w:ascii="Times New Roman" w:hAnsi="Times New Roman" w:cs="Times New Roman"/>
          <w:sz w:val="28"/>
          <w:szCs w:val="28"/>
        </w:rPr>
        <w:t xml:space="preserve">Итоговая – диагностика проводится в итоговый период смены для того, чтобы судить о достижении цели программы (т.е. удалось ли организаторам смены создать максимально благоприятные условия для формирования умения взаимодействовать в </w:t>
      </w:r>
      <w:r w:rsidR="00FA78F2">
        <w:rPr>
          <w:rFonts w:ascii="Times New Roman" w:hAnsi="Times New Roman" w:cs="Times New Roman"/>
          <w:sz w:val="28"/>
          <w:szCs w:val="28"/>
        </w:rPr>
        <w:t>коллективе</w:t>
      </w:r>
      <w:r w:rsidRPr="00966831">
        <w:rPr>
          <w:rFonts w:ascii="Times New Roman" w:hAnsi="Times New Roman" w:cs="Times New Roman"/>
          <w:sz w:val="28"/>
          <w:szCs w:val="28"/>
        </w:rPr>
        <w:t xml:space="preserve">). </w:t>
      </w:r>
      <w:r w:rsidRPr="00FA78F2">
        <w:rPr>
          <w:rFonts w:ascii="Times New Roman" w:hAnsi="Times New Roman" w:cs="Times New Roman"/>
          <w:b/>
          <w:sz w:val="28"/>
          <w:szCs w:val="28"/>
        </w:rPr>
        <w:t>Цель</w:t>
      </w:r>
      <w:r w:rsidRPr="00966831">
        <w:rPr>
          <w:rFonts w:ascii="Times New Roman" w:hAnsi="Times New Roman" w:cs="Times New Roman"/>
          <w:sz w:val="28"/>
          <w:szCs w:val="28"/>
        </w:rPr>
        <w:t xml:space="preserve">: определить степень удовлетворённости </w:t>
      </w:r>
      <w:r w:rsidR="00FA78F2">
        <w:rPr>
          <w:rFonts w:ascii="Times New Roman" w:hAnsi="Times New Roman" w:cs="Times New Roman"/>
          <w:sz w:val="28"/>
          <w:szCs w:val="28"/>
        </w:rPr>
        <w:t>детей</w:t>
      </w:r>
      <w:r w:rsidRPr="00966831">
        <w:rPr>
          <w:rFonts w:ascii="Times New Roman" w:hAnsi="Times New Roman" w:cs="Times New Roman"/>
          <w:sz w:val="28"/>
          <w:szCs w:val="28"/>
        </w:rPr>
        <w:t xml:space="preserve"> пребыванием в </w:t>
      </w:r>
      <w:r w:rsidR="00FA78F2">
        <w:rPr>
          <w:rFonts w:ascii="Times New Roman" w:hAnsi="Times New Roman" w:cs="Times New Roman"/>
          <w:sz w:val="28"/>
          <w:szCs w:val="28"/>
        </w:rPr>
        <w:t xml:space="preserve">летнем оздоровительном </w:t>
      </w:r>
      <w:r w:rsidRPr="00966831">
        <w:rPr>
          <w:rFonts w:ascii="Times New Roman" w:hAnsi="Times New Roman" w:cs="Times New Roman"/>
          <w:sz w:val="28"/>
          <w:szCs w:val="28"/>
        </w:rPr>
        <w:t>лагере «</w:t>
      </w:r>
      <w:r w:rsidR="00FA78F2">
        <w:rPr>
          <w:rFonts w:ascii="Times New Roman" w:hAnsi="Times New Roman" w:cs="Times New Roman"/>
          <w:sz w:val="28"/>
          <w:szCs w:val="28"/>
        </w:rPr>
        <w:t>Радужная страна</w:t>
      </w:r>
      <w:r w:rsidRPr="00966831">
        <w:rPr>
          <w:rFonts w:ascii="Times New Roman" w:hAnsi="Times New Roman" w:cs="Times New Roman"/>
          <w:sz w:val="28"/>
          <w:szCs w:val="28"/>
        </w:rPr>
        <w:t>».</w:t>
      </w:r>
    </w:p>
    <w:p w:rsidR="00FA78F2" w:rsidRPr="00FA78F2" w:rsidRDefault="00FA78F2" w:rsidP="00FA78F2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831" w:rsidRPr="00FA78F2" w:rsidRDefault="00966831" w:rsidP="00FA78F2">
      <w:pPr>
        <w:pStyle w:val="a7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45F13" w:rsidRDefault="00445F13" w:rsidP="00F07802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Default="00FA78F2" w:rsidP="00FA78F2"/>
    <w:p w:rsidR="00FA78F2" w:rsidRPr="009E3FCB" w:rsidRDefault="00FA78F2" w:rsidP="00905E94">
      <w:pPr>
        <w:pStyle w:val="a7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Концептуальные основы</w:t>
      </w:r>
    </w:p>
    <w:p w:rsidR="009E3FCB" w:rsidRDefault="009E3FCB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CB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9E3FCB" w:rsidRDefault="009E3FCB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CB">
        <w:rPr>
          <w:rFonts w:ascii="Times New Roman" w:hAnsi="Times New Roman" w:cs="Times New Roman"/>
          <w:sz w:val="28"/>
          <w:szCs w:val="28"/>
        </w:rPr>
        <w:t>При разработке данной программы учитывались пожелания родителей, дети которых выпускались из дошкольных учреждений. Все это говорит о необходимости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FCB">
        <w:rPr>
          <w:rFonts w:ascii="Times New Roman" w:hAnsi="Times New Roman" w:cs="Times New Roman"/>
          <w:sz w:val="28"/>
          <w:szCs w:val="28"/>
        </w:rPr>
        <w:t>«Экспедиция «В поисках сокровищ».</w:t>
      </w:r>
    </w:p>
    <w:p w:rsidR="009E3FCB" w:rsidRPr="009E3FCB" w:rsidRDefault="009E3FCB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CB">
        <w:rPr>
          <w:rFonts w:ascii="Times New Roman" w:hAnsi="Times New Roman" w:cs="Times New Roman"/>
          <w:sz w:val="28"/>
          <w:szCs w:val="28"/>
        </w:rPr>
        <w:t xml:space="preserve">Программа 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прохождение детьми </w:t>
      </w:r>
      <w:r w:rsidRPr="009E3FCB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3FCB">
        <w:rPr>
          <w:rFonts w:ascii="Times New Roman" w:hAnsi="Times New Roman" w:cs="Times New Roman"/>
          <w:sz w:val="28"/>
          <w:szCs w:val="28"/>
        </w:rPr>
        <w:t xml:space="preserve"> в течение всей смены. В отряде выбирается летописец, который ведет экспедиционный журнал, в котором отражает деятельность своего отряда.</w:t>
      </w:r>
    </w:p>
    <w:p w:rsidR="009E3FCB" w:rsidRPr="009E3FCB" w:rsidRDefault="009E3FCB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Pr="009E3FCB">
        <w:rPr>
          <w:rFonts w:ascii="Times New Roman" w:hAnsi="Times New Roman" w:cs="Times New Roman"/>
          <w:sz w:val="28"/>
          <w:szCs w:val="28"/>
        </w:rPr>
        <w:t xml:space="preserve"> день лагерной жизни – </w:t>
      </w:r>
      <w:proofErr w:type="spellStart"/>
      <w:r w:rsidRPr="009E3FCB">
        <w:rPr>
          <w:rFonts w:ascii="Times New Roman" w:hAnsi="Times New Roman" w:cs="Times New Roman"/>
          <w:sz w:val="28"/>
          <w:szCs w:val="28"/>
        </w:rPr>
        <w:t>оргпериод</w:t>
      </w:r>
      <w:proofErr w:type="spellEnd"/>
      <w:r w:rsidRPr="009E3FCB">
        <w:rPr>
          <w:rFonts w:ascii="Times New Roman" w:hAnsi="Times New Roman" w:cs="Times New Roman"/>
          <w:sz w:val="28"/>
          <w:szCs w:val="28"/>
        </w:rPr>
        <w:t xml:space="preserve"> смены проходит под девизом “Мы такие разные, но всё </w:t>
      </w:r>
      <w:proofErr w:type="gramStart"/>
      <w:r w:rsidRPr="009E3FC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E3FCB">
        <w:rPr>
          <w:rFonts w:ascii="Times New Roman" w:hAnsi="Times New Roman" w:cs="Times New Roman"/>
          <w:sz w:val="28"/>
          <w:szCs w:val="28"/>
        </w:rPr>
        <w:t xml:space="preserve">аки мы вместе”. В течении </w:t>
      </w:r>
      <w:proofErr w:type="spellStart"/>
      <w:r w:rsidRPr="009E3FCB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9E3FCB">
        <w:rPr>
          <w:rFonts w:ascii="Times New Roman" w:hAnsi="Times New Roman" w:cs="Times New Roman"/>
          <w:sz w:val="28"/>
          <w:szCs w:val="28"/>
        </w:rPr>
        <w:t xml:space="preserve">  дети должны познакомиться друг с другом, с вожатыми. Оформить уголок своего экспедиционного отряда. </w:t>
      </w:r>
    </w:p>
    <w:p w:rsidR="009E3FCB" w:rsidRPr="009E3FCB" w:rsidRDefault="009E3FCB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3- 5</w:t>
      </w:r>
      <w:r w:rsidRPr="009E3FCB">
        <w:rPr>
          <w:rFonts w:ascii="Times New Roman" w:hAnsi="Times New Roman" w:cs="Times New Roman"/>
          <w:sz w:val="28"/>
          <w:szCs w:val="28"/>
        </w:rPr>
        <w:t xml:space="preserve"> день  — «Мой край родной» — «Здесь Родины моей начало». Цель: воспитание патриотов и граждан Отечества, любовь к которому начинается с любви к семье, родным и близким людям.</w:t>
      </w:r>
    </w:p>
    <w:p w:rsidR="009E3FCB" w:rsidRPr="009E3FCB" w:rsidRDefault="009E3FCB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A3F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FCB">
        <w:rPr>
          <w:rFonts w:ascii="Times New Roman" w:hAnsi="Times New Roman" w:cs="Times New Roman"/>
          <w:sz w:val="28"/>
          <w:szCs w:val="28"/>
        </w:rPr>
        <w:t xml:space="preserve"> день — «МОЯ МАЛАЯ РОДИНА – СЕЛО </w:t>
      </w:r>
      <w:r>
        <w:rPr>
          <w:rFonts w:ascii="Times New Roman" w:hAnsi="Times New Roman" w:cs="Times New Roman"/>
          <w:sz w:val="28"/>
          <w:szCs w:val="28"/>
        </w:rPr>
        <w:t>СПАС</w:t>
      </w:r>
      <w:r w:rsidRPr="009E3FCB">
        <w:rPr>
          <w:rFonts w:ascii="Times New Roman" w:hAnsi="Times New Roman" w:cs="Times New Roman"/>
          <w:sz w:val="28"/>
          <w:szCs w:val="28"/>
        </w:rPr>
        <w:t>СКОЕ» Цель: Осознание воспитанниками  ценности причастности к судьбе родного села, его прошлому, настоящему, будущему.</w:t>
      </w:r>
    </w:p>
    <w:p w:rsidR="009E3FCB" w:rsidRPr="009E3FCB" w:rsidRDefault="008A3F53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10 -14 день — «НИЖЕГОРОДСКАЯ</w:t>
      </w:r>
      <w:r w:rsidR="009E3FCB" w:rsidRPr="009E3FCB">
        <w:rPr>
          <w:rFonts w:ascii="Times New Roman" w:hAnsi="Times New Roman" w:cs="Times New Roman"/>
          <w:sz w:val="28"/>
          <w:szCs w:val="28"/>
        </w:rPr>
        <w:t xml:space="preserve"> ГУБЕРНИЯ – </w:t>
      </w:r>
      <w:r>
        <w:rPr>
          <w:rFonts w:ascii="Times New Roman" w:hAnsi="Times New Roman" w:cs="Times New Roman"/>
          <w:sz w:val="28"/>
          <w:szCs w:val="28"/>
        </w:rPr>
        <w:t>НИЖЕГОРОДС</w:t>
      </w:r>
      <w:r w:rsidR="009E3FCB" w:rsidRPr="009E3FCB">
        <w:rPr>
          <w:rFonts w:ascii="Times New Roman" w:hAnsi="Times New Roman" w:cs="Times New Roman"/>
          <w:sz w:val="28"/>
          <w:szCs w:val="28"/>
        </w:rPr>
        <w:t>КАЯ ОБЛАСТЬ».</w:t>
      </w:r>
    </w:p>
    <w:p w:rsidR="009E3FCB" w:rsidRDefault="009E3FCB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FCB">
        <w:rPr>
          <w:rFonts w:ascii="Times New Roman" w:hAnsi="Times New Roman" w:cs="Times New Roman"/>
          <w:sz w:val="28"/>
          <w:szCs w:val="28"/>
        </w:rPr>
        <w:t xml:space="preserve">Цель: Воспитание национально — патриотических ценностей, привитие чувств уважения и любви к культуре, природе, истории, традициям и обычаям жителей </w:t>
      </w:r>
      <w:r w:rsidR="008A3F53">
        <w:rPr>
          <w:rFonts w:ascii="Times New Roman" w:hAnsi="Times New Roman" w:cs="Times New Roman"/>
          <w:sz w:val="28"/>
          <w:szCs w:val="28"/>
        </w:rPr>
        <w:t>Нижегородской</w:t>
      </w:r>
      <w:r w:rsidRPr="009E3FC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A3F53">
        <w:rPr>
          <w:rFonts w:ascii="Times New Roman" w:hAnsi="Times New Roman" w:cs="Times New Roman"/>
          <w:sz w:val="28"/>
          <w:szCs w:val="28"/>
        </w:rPr>
        <w:t>.</w:t>
      </w:r>
    </w:p>
    <w:p w:rsidR="008A3F53" w:rsidRDefault="008A3F53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53">
        <w:rPr>
          <w:rFonts w:ascii="Times New Roman" w:hAnsi="Times New Roman" w:cs="Times New Roman"/>
          <w:sz w:val="28"/>
          <w:szCs w:val="28"/>
        </w:rPr>
        <w:lastRenderedPageBreak/>
        <w:t>Дети, отдыхающие в лагере, станут участниками сюжетно — ролевой игры «В поисках сокровищ».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Программа летнего лагеря с дневным пребыванием детей опирается на следующие принципы: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педагогический профессионализм;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уважение личности ребёнка;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сотрудничество, сотворчество, содружество;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поддержка детских инициатив и творчества.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последовательности и доступности;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наглядности;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творческого подхода;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свободного выбора деятельности;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 учёт особенностей, талантов, способностей, желаний и возможностей каждого ребёнка;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создание ситуаций успеха;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 безопасность проведения мероприятий;</w:t>
      </w:r>
    </w:p>
    <w:p w:rsid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  распределение работы по часам и минутам.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Информационное поле лагеря включает в себя: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 xml:space="preserve">•        Интернет-страницу на сайте </w:t>
      </w:r>
      <w:r>
        <w:rPr>
          <w:rFonts w:ascii="Times New Roman" w:hAnsi="Times New Roman" w:cs="Times New Roman"/>
          <w:sz w:val="28"/>
          <w:szCs w:val="28"/>
        </w:rPr>
        <w:t>Дома детского творчества</w:t>
      </w:r>
      <w:r w:rsidRPr="00905E94">
        <w:t xml:space="preserve"> </w:t>
      </w:r>
      <w:r>
        <w:rPr>
          <w:rFonts w:ascii="Times New Roman" w:hAnsi="Times New Roman" w:cs="Times New Roman"/>
          <w:sz w:val="28"/>
          <w:szCs w:val="28"/>
        </w:rPr>
        <w:t>spassddt.ucoz.ru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Рекламные буклеты;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Информационные и тематические стенды;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gramStart"/>
      <w:r w:rsidRPr="00905E94">
        <w:rPr>
          <w:rFonts w:ascii="Times New Roman" w:hAnsi="Times New Roman" w:cs="Times New Roman"/>
          <w:sz w:val="28"/>
          <w:szCs w:val="28"/>
        </w:rPr>
        <w:t>Еженедельный</w:t>
      </w:r>
      <w:proofErr w:type="gramEnd"/>
      <w:r w:rsidRPr="00905E94">
        <w:rPr>
          <w:rFonts w:ascii="Times New Roman" w:hAnsi="Times New Roman" w:cs="Times New Roman"/>
          <w:sz w:val="28"/>
          <w:szCs w:val="28"/>
        </w:rPr>
        <w:t xml:space="preserve"> фотоотчёт в </w:t>
      </w:r>
      <w:r>
        <w:rPr>
          <w:rFonts w:ascii="Times New Roman" w:hAnsi="Times New Roman" w:cs="Times New Roman"/>
          <w:sz w:val="28"/>
          <w:szCs w:val="28"/>
        </w:rPr>
        <w:t>виде презентации</w:t>
      </w:r>
      <w:r w:rsidRPr="00905E94">
        <w:rPr>
          <w:rFonts w:ascii="Times New Roman" w:hAnsi="Times New Roman" w:cs="Times New Roman"/>
          <w:sz w:val="28"/>
          <w:szCs w:val="28"/>
        </w:rPr>
        <w:t>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Карта настроений в каждом отряде;</w:t>
      </w:r>
    </w:p>
    <w:p w:rsid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•        Регулярно обновляемые выставки работ-победителей творческих конкурсов.</w:t>
      </w:r>
    </w:p>
    <w:p w:rsid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5E94" w:rsidRPr="00905E94" w:rsidRDefault="00905E94" w:rsidP="00905E94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E94">
        <w:rPr>
          <w:rFonts w:ascii="Times New Roman" w:hAnsi="Times New Roman" w:cs="Times New Roman"/>
          <w:b/>
          <w:sz w:val="28"/>
          <w:szCs w:val="28"/>
        </w:rPr>
        <w:lastRenderedPageBreak/>
        <w:t>4.Нормативное правовое обеспечение программы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Конвенция о правах ребенка;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Конституция РФ;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Закон РФ « Об образовании»;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ФЗ « Об основных гарантиях прав ребенка в РФ» от 24.07.98г № 124- ФЗ;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Трудовой кодекс РФ от  2006г. № 197- ФЗ;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 xml:space="preserve">- «Об утверждении порядка проведения смен профильных лагерей, с дневным пребыванием, лагерей труда и отдыха» (Приказ  </w:t>
      </w:r>
      <w:proofErr w:type="spellStart"/>
      <w:r w:rsidRPr="00905E9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05E94">
        <w:rPr>
          <w:rFonts w:ascii="Times New Roman" w:hAnsi="Times New Roman" w:cs="Times New Roman"/>
          <w:sz w:val="28"/>
          <w:szCs w:val="28"/>
        </w:rPr>
        <w:t xml:space="preserve">  РФ от 13. 07.2001г. № 2688);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Районная межведомственная программа «Развитие отдыха, оздоровления и занятости детей и молодежи патриотической направленности «Я рожден в России» на 2013-2015года;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Приказы управления образования администрации Спасского муниципального района;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Акт приемки лагеря;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Устав МБОУ ДОД «Спасский ДДТ»;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Приказы МБОУ ДОД «Спасский ДДТ»;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Положение о летнем оздоровительном лагере с дневным пребыванием детей;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Программа  «Экспедиция «В поисках сокровищ» летнего оздоровительного лагер</w:t>
      </w:r>
      <w:r>
        <w:rPr>
          <w:rFonts w:ascii="Times New Roman" w:hAnsi="Times New Roman" w:cs="Times New Roman"/>
          <w:sz w:val="28"/>
          <w:szCs w:val="28"/>
        </w:rPr>
        <w:t>я с дневным пребыванием детей «Радужная страна</w:t>
      </w:r>
      <w:r w:rsidRPr="00905E94">
        <w:rPr>
          <w:rFonts w:ascii="Times New Roman" w:hAnsi="Times New Roman" w:cs="Times New Roman"/>
          <w:sz w:val="28"/>
          <w:szCs w:val="28"/>
        </w:rPr>
        <w:t>»;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Правила внутреннего распорядка лагеря дневного пребывания;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Правила по технике безопасности, пожарной безопасности: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Рекомендации по профилактике детского травматизма, предупреждению несчастных случаев с детьми в летнем оздоровительном лагере;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Инструкции по организации и проведению походов и экскурсий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Приказы летнего оздоровительного лагеря с дневным пребыванием «</w:t>
      </w:r>
      <w:r>
        <w:rPr>
          <w:rFonts w:ascii="Times New Roman" w:hAnsi="Times New Roman" w:cs="Times New Roman"/>
          <w:sz w:val="28"/>
          <w:szCs w:val="28"/>
        </w:rPr>
        <w:t>Радужная страна</w:t>
      </w:r>
      <w:r w:rsidRPr="00905E94">
        <w:rPr>
          <w:rFonts w:ascii="Times New Roman" w:hAnsi="Times New Roman" w:cs="Times New Roman"/>
          <w:sz w:val="28"/>
          <w:szCs w:val="28"/>
        </w:rPr>
        <w:t>»;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lastRenderedPageBreak/>
        <w:t>- Должностные инструкции работников;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Санитарные правила о прохождении медицинского осмотра;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Заявления от родителей;</w:t>
      </w:r>
    </w:p>
    <w:p w:rsidR="00905E94" w:rsidRPr="00905E94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Правила регистрации детей при поступлении и выбытии;</w:t>
      </w:r>
    </w:p>
    <w:p w:rsidR="00CB5C09" w:rsidRDefault="00905E94" w:rsidP="00905E9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5E94">
        <w:rPr>
          <w:rFonts w:ascii="Times New Roman" w:hAnsi="Times New Roman" w:cs="Times New Roman"/>
          <w:sz w:val="28"/>
          <w:szCs w:val="28"/>
        </w:rPr>
        <w:t>- План работы.</w:t>
      </w:r>
    </w:p>
    <w:p w:rsidR="00CB5C09" w:rsidRPr="00CB5C09" w:rsidRDefault="00CB5C09" w:rsidP="00CB5C09">
      <w:pPr>
        <w:rPr>
          <w:rFonts w:ascii="Times New Roman" w:hAnsi="Times New Roman" w:cs="Times New Roman"/>
          <w:sz w:val="28"/>
          <w:szCs w:val="28"/>
        </w:rPr>
      </w:pPr>
    </w:p>
    <w:p w:rsidR="00CB5C09" w:rsidRPr="00CB5C09" w:rsidRDefault="00CB5C09" w:rsidP="00CB5C09">
      <w:pPr>
        <w:rPr>
          <w:rFonts w:ascii="Times New Roman" w:hAnsi="Times New Roman" w:cs="Times New Roman"/>
          <w:sz w:val="28"/>
          <w:szCs w:val="28"/>
        </w:rPr>
      </w:pPr>
    </w:p>
    <w:p w:rsidR="00CB5C09" w:rsidRPr="00CB5C09" w:rsidRDefault="00CB5C09" w:rsidP="00CB5C09">
      <w:pPr>
        <w:rPr>
          <w:rFonts w:ascii="Times New Roman" w:hAnsi="Times New Roman" w:cs="Times New Roman"/>
          <w:sz w:val="28"/>
          <w:szCs w:val="28"/>
        </w:rPr>
      </w:pPr>
    </w:p>
    <w:p w:rsidR="00CB5C09" w:rsidRPr="00CB5C09" w:rsidRDefault="00CB5C09" w:rsidP="00CB5C09">
      <w:pPr>
        <w:rPr>
          <w:rFonts w:ascii="Times New Roman" w:hAnsi="Times New Roman" w:cs="Times New Roman"/>
          <w:sz w:val="28"/>
          <w:szCs w:val="28"/>
        </w:rPr>
      </w:pPr>
    </w:p>
    <w:p w:rsidR="00CB5C09" w:rsidRPr="00CB5C09" w:rsidRDefault="00CB5C09" w:rsidP="00CB5C09">
      <w:pPr>
        <w:rPr>
          <w:rFonts w:ascii="Times New Roman" w:hAnsi="Times New Roman" w:cs="Times New Roman"/>
          <w:sz w:val="28"/>
          <w:szCs w:val="28"/>
        </w:rPr>
      </w:pPr>
    </w:p>
    <w:p w:rsidR="00CB5C09" w:rsidRPr="00CB5C09" w:rsidRDefault="00CB5C09" w:rsidP="00CB5C09">
      <w:pPr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rPr>
          <w:rFonts w:ascii="Times New Roman" w:hAnsi="Times New Roman" w:cs="Times New Roman"/>
          <w:sz w:val="28"/>
          <w:szCs w:val="28"/>
        </w:rPr>
      </w:pPr>
    </w:p>
    <w:p w:rsidR="00905E94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B5C09" w:rsidRDefault="00CB5C09" w:rsidP="00CB5C09">
      <w:pPr>
        <w:pStyle w:val="a7"/>
        <w:numPr>
          <w:ilvl w:val="0"/>
          <w:numId w:val="3"/>
        </w:numPr>
        <w:tabs>
          <w:tab w:val="left" w:pos="20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B5C09" w:rsidRPr="00234E2D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E2D">
        <w:rPr>
          <w:rFonts w:ascii="Times New Roman" w:hAnsi="Times New Roman" w:cs="Times New Roman"/>
          <w:b/>
          <w:i/>
          <w:sz w:val="28"/>
          <w:szCs w:val="28"/>
        </w:rPr>
        <w:t>Легенда лагерной смены экспедиция «В поисках сокровища»</w:t>
      </w:r>
    </w:p>
    <w:p w:rsidR="00CB5C09" w:rsidRPr="00CB5C09" w:rsidRDefault="00CB5C09" w:rsidP="00195A00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Когда-то не очень давно, на территории нашего лагеря существовала Волшебная гора самоцветов. Камни-самоцветы на ней очень сияли и переливались от солнечного света, кроме того, она обладала лечебными свойствами, и стоило заболевшему человеку прислониться к ней, как скоро он выздоравливал. Но самое главное не это. Дело в том, это гора исполняла желания. Только у детей. Гора самоцветов исполняла все желания, и дети были счастливы. И вот однажды пришел к горе мальчик. Гора самоцветов приготовилась выслушать его просьбу, и мальчик сказал:</w:t>
      </w:r>
    </w:p>
    <w:p w:rsidR="00CB5C09" w:rsidRPr="00CB5C09" w:rsidRDefault="00CB5C09" w:rsidP="00195A00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- Я хочу, чтобы ты исполняла все мои желания.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- Какое странное желание — сказала гора — меня никто никогда о таком не просил, у каждого ребенка всего лишь одно желание….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- Верно,- согласился мальчик,- но ты должна исполнить мое желание, а мое желание таково.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Гора растерялась. Действительно, она должна была исполнить одно желание каждого ребенка, и она не могла отказать мальчику. Никто не предполагал</w:t>
      </w:r>
      <w:r w:rsidR="00195A00">
        <w:rPr>
          <w:rFonts w:ascii="Times New Roman" w:hAnsi="Times New Roman" w:cs="Times New Roman"/>
          <w:sz w:val="28"/>
          <w:szCs w:val="28"/>
        </w:rPr>
        <w:t xml:space="preserve">, что дети могут пожелать </w:t>
      </w:r>
      <w:proofErr w:type="gramStart"/>
      <w:r w:rsidR="00195A00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Pr="00CB5C0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B5C09">
        <w:rPr>
          <w:rFonts w:ascii="Times New Roman" w:hAnsi="Times New Roman" w:cs="Times New Roman"/>
          <w:sz w:val="28"/>
          <w:szCs w:val="28"/>
        </w:rPr>
        <w:t xml:space="preserve"> подобное, и вот так случилось. Что же делать? Ведь нельзя же допустить такого.</w:t>
      </w:r>
    </w:p>
    <w:p w:rsidR="00CB5C09" w:rsidRPr="00CB5C09" w:rsidRDefault="00CB5C09" w:rsidP="00195A00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Хорошо,- сказала Гора самоцветов — но твое желание очень трудное, даже для меня. Мне нужно приготовиться. Приходи завтра утром, и все будет, как ты хочешь.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- Отлично! Я приду завтра, но помни, ты обещала.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Следующим утром мальчик опять отправился к Горе самоцветов. Мальчик подошёл и увидел нескольких детей, которые тоже пришли за своими желаниями. Но вид у них был растерянный, одна девочка даже плакала. Мальчик подошёл поближе и увидел, что волшебной горы самоцветов нет. Она рассыпалась на маленькие камни, которые были разбросаны по всему краю.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В одной очень старинной книге написано, что, если дети будут путешествовать по родному краю, искать камни-самоцветы, складывать их вместе и </w:t>
      </w:r>
      <w:r w:rsidRPr="00CB5C09">
        <w:rPr>
          <w:rFonts w:ascii="Times New Roman" w:hAnsi="Times New Roman" w:cs="Times New Roman"/>
          <w:sz w:val="28"/>
          <w:szCs w:val="28"/>
        </w:rPr>
        <w:lastRenderedPageBreak/>
        <w:t>совершать много добрых и полезных дел, то Гора вновь обретёт свою волшебную силу. Для того</w:t>
      </w:r>
      <w:proofErr w:type="gramStart"/>
      <w:r w:rsidRPr="00CB5C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5C09">
        <w:rPr>
          <w:rFonts w:ascii="Times New Roman" w:hAnsi="Times New Roman" w:cs="Times New Roman"/>
          <w:sz w:val="28"/>
          <w:szCs w:val="28"/>
        </w:rPr>
        <w:t xml:space="preserve"> чтобы вернуть ей  волшебную силу, ребятам необходимо:</w:t>
      </w:r>
    </w:p>
    <w:p w:rsidR="00CB5C09" w:rsidRPr="00CB5C09" w:rsidRDefault="00195A00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B5C09" w:rsidRPr="00CB5C09">
        <w:rPr>
          <w:rFonts w:ascii="Times New Roman" w:hAnsi="Times New Roman" w:cs="Times New Roman"/>
          <w:sz w:val="28"/>
          <w:szCs w:val="28"/>
        </w:rPr>
        <w:t xml:space="preserve"> отправиться в путешествие по "Озеро добрых дел" (на протяжении всей смены Озеро наполняется добрыми делами);</w:t>
      </w:r>
    </w:p>
    <w:p w:rsidR="00CB5C09" w:rsidRPr="00CB5C09" w:rsidRDefault="00195A00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CB5C09" w:rsidRPr="00CB5C09">
        <w:rPr>
          <w:rFonts w:ascii="Times New Roman" w:hAnsi="Times New Roman" w:cs="Times New Roman"/>
          <w:sz w:val="28"/>
          <w:szCs w:val="28"/>
        </w:rPr>
        <w:t xml:space="preserve"> подняться на вершину "Горы достижений" </w:t>
      </w:r>
      <w:proofErr w:type="gramStart"/>
      <w:r w:rsidR="00CB5C09" w:rsidRPr="00CB5C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5C09" w:rsidRPr="00CB5C09">
        <w:rPr>
          <w:rFonts w:ascii="Times New Roman" w:hAnsi="Times New Roman" w:cs="Times New Roman"/>
          <w:sz w:val="28"/>
          <w:szCs w:val="28"/>
        </w:rPr>
        <w:t>на протяжении всей смены Гора достижений складывается из успехов детей);</w:t>
      </w:r>
    </w:p>
    <w:p w:rsidR="00CB5C09" w:rsidRPr="00CB5C09" w:rsidRDefault="00195A00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B5C09" w:rsidRPr="00CB5C09">
        <w:rPr>
          <w:rFonts w:ascii="Times New Roman" w:hAnsi="Times New Roman" w:cs="Times New Roman"/>
          <w:sz w:val="28"/>
          <w:szCs w:val="28"/>
        </w:rPr>
        <w:t>побывать на "Поляне творчества" (</w:t>
      </w:r>
      <w:r>
        <w:rPr>
          <w:rFonts w:ascii="Times New Roman" w:hAnsi="Times New Roman" w:cs="Times New Roman"/>
          <w:sz w:val="28"/>
          <w:szCs w:val="28"/>
        </w:rPr>
        <w:t>творческие мастерские</w:t>
      </w:r>
      <w:r w:rsidR="00CB5C09" w:rsidRPr="00CB5C09">
        <w:rPr>
          <w:rFonts w:ascii="Times New Roman" w:hAnsi="Times New Roman" w:cs="Times New Roman"/>
          <w:sz w:val="28"/>
          <w:szCs w:val="28"/>
        </w:rPr>
        <w:t>, выставки детского творчества);</w:t>
      </w:r>
    </w:p>
    <w:p w:rsidR="00CB5C09" w:rsidRPr="00CB5C09" w:rsidRDefault="00195A00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CB5C09" w:rsidRPr="00CB5C09">
        <w:rPr>
          <w:rFonts w:ascii="Times New Roman" w:hAnsi="Times New Roman" w:cs="Times New Roman"/>
          <w:sz w:val="28"/>
          <w:szCs w:val="28"/>
        </w:rPr>
        <w:t>спуститься в долины «</w:t>
      </w:r>
      <w:proofErr w:type="spellStart"/>
      <w:r w:rsidR="00CB5C09" w:rsidRPr="00CB5C09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="00CB5C09" w:rsidRPr="00CB5C09">
        <w:rPr>
          <w:rFonts w:ascii="Times New Roman" w:hAnsi="Times New Roman" w:cs="Times New Roman"/>
          <w:sz w:val="28"/>
          <w:szCs w:val="28"/>
        </w:rPr>
        <w:t>», «Здоровья» и «Красоты»; отдохнуть на привалах «Дружбы», «Силы, ума и сноровки»;</w:t>
      </w:r>
      <w:proofErr w:type="gramEnd"/>
    </w:p>
    <w:p w:rsidR="00CB5C09" w:rsidRPr="00CB5C09" w:rsidRDefault="00195A00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CB5C09" w:rsidRPr="00CB5C09">
        <w:rPr>
          <w:rFonts w:ascii="Times New Roman" w:hAnsi="Times New Roman" w:cs="Times New Roman"/>
          <w:sz w:val="28"/>
          <w:szCs w:val="28"/>
        </w:rPr>
        <w:t>посетить острова «Дружбы», «Чудо-остров».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 Пройдя все этапы путешествия, ребята смогут собрать "Гору самоцветов", которая символизирует доброту, милосердие, духовную силу, любовь к природе, родному краю, своим родным и окружающим людям.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За </w:t>
      </w:r>
      <w:r w:rsidR="00195A00">
        <w:rPr>
          <w:rFonts w:ascii="Times New Roman" w:hAnsi="Times New Roman" w:cs="Times New Roman"/>
          <w:sz w:val="28"/>
          <w:szCs w:val="28"/>
        </w:rPr>
        <w:t>14</w:t>
      </w:r>
      <w:r w:rsidRPr="00CB5C09">
        <w:rPr>
          <w:rFonts w:ascii="Times New Roman" w:hAnsi="Times New Roman" w:cs="Times New Roman"/>
          <w:sz w:val="28"/>
          <w:szCs w:val="28"/>
        </w:rPr>
        <w:t xml:space="preserve"> д</w:t>
      </w:r>
      <w:r w:rsidR="00195A00">
        <w:rPr>
          <w:rFonts w:ascii="Times New Roman" w:hAnsi="Times New Roman" w:cs="Times New Roman"/>
          <w:sz w:val="28"/>
          <w:szCs w:val="28"/>
        </w:rPr>
        <w:t xml:space="preserve">ней ребята </w:t>
      </w:r>
      <w:r w:rsidRPr="00CB5C09">
        <w:rPr>
          <w:rFonts w:ascii="Times New Roman" w:hAnsi="Times New Roman" w:cs="Times New Roman"/>
          <w:sz w:val="28"/>
          <w:szCs w:val="28"/>
        </w:rPr>
        <w:t>должны: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• придумать название своему отряду, выбрать командира, оформить свой отрядный уголок, в котором должны быть: экран чистоты, зеркало настроения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• переплыть «Озеро добрых дел» (участие в жизни лагеря, жить по правилам и законам лагеря);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• взобраться на «Гору достижений» (активное участие в мероприятиях лагеря);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• регулярно посещать «Поляну творчества» (получение навыков, познание нового, развитие творческих способностей на базе творческих мастерских);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•собрать  «Гору самоцветов» (на протяжении смены ребята собирают камни-самоцветы, с помощью которых в конце смены дети узнают, кто становится обладателем звания «Лучший путешественник экспедиции»</w:t>
      </w:r>
      <w:r w:rsidR="00195A00">
        <w:rPr>
          <w:rFonts w:ascii="Times New Roman" w:hAnsi="Times New Roman" w:cs="Times New Roman"/>
          <w:sz w:val="28"/>
          <w:szCs w:val="28"/>
        </w:rPr>
        <w:t>)</w:t>
      </w:r>
      <w:r w:rsidRPr="00CB5C09">
        <w:rPr>
          <w:rFonts w:ascii="Times New Roman" w:hAnsi="Times New Roman" w:cs="Times New Roman"/>
          <w:sz w:val="28"/>
          <w:szCs w:val="28"/>
        </w:rPr>
        <w:t>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На протяжении всего периода смены работает служба «Кладовая идей», которая отслеживает уровень участия ребят во </w:t>
      </w:r>
      <w:proofErr w:type="spellStart"/>
      <w:r w:rsidRPr="00CB5C09">
        <w:rPr>
          <w:rFonts w:ascii="Times New Roman" w:hAnsi="Times New Roman" w:cs="Times New Roman"/>
          <w:sz w:val="28"/>
          <w:szCs w:val="28"/>
        </w:rPr>
        <w:t>внутриотрядных</w:t>
      </w:r>
      <w:proofErr w:type="spellEnd"/>
      <w:r w:rsidRPr="00CB5C09">
        <w:rPr>
          <w:rFonts w:ascii="Times New Roman" w:hAnsi="Times New Roman" w:cs="Times New Roman"/>
          <w:sz w:val="28"/>
          <w:szCs w:val="28"/>
        </w:rPr>
        <w:t xml:space="preserve"> делах. Выполняет пожелания и предложения путешественников.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lastRenderedPageBreak/>
        <w:t>Каждый день отряды «принимают участие в главном мероприятии дня – это экскурсии, викторины, конкурсы.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В конце каждого </w:t>
      </w:r>
      <w:r w:rsidR="00F618C2">
        <w:rPr>
          <w:rFonts w:ascii="Times New Roman" w:hAnsi="Times New Roman" w:cs="Times New Roman"/>
          <w:sz w:val="28"/>
          <w:szCs w:val="28"/>
        </w:rPr>
        <w:t>дня отряд  экспедиции, открывший новые знания, сделавший</w:t>
      </w:r>
      <w:r w:rsidRPr="00CB5C09">
        <w:rPr>
          <w:rFonts w:ascii="Times New Roman" w:hAnsi="Times New Roman" w:cs="Times New Roman"/>
          <w:sz w:val="28"/>
          <w:szCs w:val="28"/>
        </w:rPr>
        <w:t xml:space="preserve"> доброе и полезное дело получ</w:t>
      </w:r>
      <w:r w:rsidR="00F618C2">
        <w:rPr>
          <w:rFonts w:ascii="Times New Roman" w:hAnsi="Times New Roman" w:cs="Times New Roman"/>
          <w:sz w:val="28"/>
          <w:szCs w:val="28"/>
        </w:rPr>
        <w:t>ает камень-самоцвет и складывае</w:t>
      </w:r>
      <w:r w:rsidRPr="00CB5C09">
        <w:rPr>
          <w:rFonts w:ascii="Times New Roman" w:hAnsi="Times New Roman" w:cs="Times New Roman"/>
          <w:sz w:val="28"/>
          <w:szCs w:val="28"/>
        </w:rPr>
        <w:t xml:space="preserve">т их в </w:t>
      </w:r>
      <w:r w:rsidR="00F618C2">
        <w:rPr>
          <w:rFonts w:ascii="Times New Roman" w:hAnsi="Times New Roman" w:cs="Times New Roman"/>
          <w:sz w:val="28"/>
          <w:szCs w:val="28"/>
        </w:rPr>
        <w:t>«</w:t>
      </w:r>
      <w:r w:rsidRPr="00CB5C09">
        <w:rPr>
          <w:rFonts w:ascii="Times New Roman" w:hAnsi="Times New Roman" w:cs="Times New Roman"/>
          <w:sz w:val="28"/>
          <w:szCs w:val="28"/>
        </w:rPr>
        <w:t>сундук для самоцветов». Тем самым будет наглядно видно, какие успехи достигнуты отрядом. В конце смены в день «Буря сюрпризов» собирается большая гора из разноцветных камней, где каждый камень это вклад в общее дело (построение горы).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i/>
          <w:sz w:val="28"/>
          <w:szCs w:val="28"/>
        </w:rPr>
        <w:t>Синий цвет камней</w:t>
      </w:r>
      <w:r w:rsidRPr="00CB5C09">
        <w:rPr>
          <w:rFonts w:ascii="Times New Roman" w:hAnsi="Times New Roman" w:cs="Times New Roman"/>
          <w:sz w:val="28"/>
          <w:szCs w:val="28"/>
        </w:rPr>
        <w:t xml:space="preserve"> – участие в спортивном мероприятии;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i/>
          <w:sz w:val="28"/>
          <w:szCs w:val="28"/>
        </w:rPr>
        <w:t>Зеленый цвет камней</w:t>
      </w:r>
      <w:r w:rsidRPr="00CB5C09">
        <w:rPr>
          <w:rFonts w:ascii="Times New Roman" w:hAnsi="Times New Roman" w:cs="Times New Roman"/>
          <w:sz w:val="28"/>
          <w:szCs w:val="28"/>
        </w:rPr>
        <w:t xml:space="preserve"> – эколог</w:t>
      </w:r>
      <w:proofErr w:type="gramStart"/>
      <w:r w:rsidR="00F618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618C2">
        <w:rPr>
          <w:rFonts w:ascii="Times New Roman" w:hAnsi="Times New Roman" w:cs="Times New Roman"/>
          <w:sz w:val="28"/>
          <w:szCs w:val="28"/>
        </w:rPr>
        <w:t xml:space="preserve"> краеведческом мероприятии</w:t>
      </w:r>
      <w:r w:rsidRPr="00CB5C09">
        <w:rPr>
          <w:rFonts w:ascii="Times New Roman" w:hAnsi="Times New Roman" w:cs="Times New Roman"/>
          <w:sz w:val="28"/>
          <w:szCs w:val="28"/>
        </w:rPr>
        <w:t>;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i/>
          <w:sz w:val="28"/>
          <w:szCs w:val="28"/>
        </w:rPr>
        <w:t>Красный цвет камней</w:t>
      </w:r>
      <w:r w:rsidRPr="00CB5C09">
        <w:rPr>
          <w:rFonts w:ascii="Times New Roman" w:hAnsi="Times New Roman" w:cs="Times New Roman"/>
          <w:sz w:val="28"/>
          <w:szCs w:val="28"/>
        </w:rPr>
        <w:t xml:space="preserve"> – творческом </w:t>
      </w:r>
      <w:proofErr w:type="gramStart"/>
      <w:r w:rsidRPr="00CB5C0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CB5C09">
        <w:rPr>
          <w:rFonts w:ascii="Times New Roman" w:hAnsi="Times New Roman" w:cs="Times New Roman"/>
          <w:sz w:val="28"/>
          <w:szCs w:val="28"/>
        </w:rPr>
        <w:t xml:space="preserve"> (выступление):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i/>
          <w:sz w:val="28"/>
          <w:szCs w:val="28"/>
        </w:rPr>
        <w:t>Оранжевый цвет камней</w:t>
      </w:r>
      <w:r w:rsidRPr="00CB5C09">
        <w:rPr>
          <w:rFonts w:ascii="Times New Roman" w:hAnsi="Times New Roman" w:cs="Times New Roman"/>
          <w:sz w:val="28"/>
          <w:szCs w:val="28"/>
        </w:rPr>
        <w:t xml:space="preserve"> – художественный;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i/>
          <w:sz w:val="28"/>
          <w:szCs w:val="28"/>
        </w:rPr>
        <w:t>Желтый цвет камней</w:t>
      </w:r>
      <w:r w:rsidRPr="00CB5C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B5C09">
        <w:rPr>
          <w:rFonts w:ascii="Times New Roman" w:hAnsi="Times New Roman" w:cs="Times New Roman"/>
          <w:sz w:val="28"/>
          <w:szCs w:val="28"/>
        </w:rPr>
        <w:t>музыкальном</w:t>
      </w:r>
      <w:proofErr w:type="gramEnd"/>
      <w:r w:rsidRPr="00CB5C09">
        <w:rPr>
          <w:rFonts w:ascii="Times New Roman" w:hAnsi="Times New Roman" w:cs="Times New Roman"/>
          <w:sz w:val="28"/>
          <w:szCs w:val="28"/>
        </w:rPr>
        <w:t>;</w:t>
      </w:r>
    </w:p>
    <w:p w:rsidR="00F618C2" w:rsidRPr="00F618C2" w:rsidRDefault="00CB5C09" w:rsidP="00F618C2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8C2">
        <w:rPr>
          <w:rFonts w:ascii="Times New Roman" w:hAnsi="Times New Roman" w:cs="Times New Roman"/>
          <w:i/>
          <w:sz w:val="28"/>
          <w:szCs w:val="28"/>
        </w:rPr>
        <w:t>Голубой цвет камней</w:t>
      </w:r>
      <w:r w:rsidRPr="00CB5C09">
        <w:rPr>
          <w:rFonts w:ascii="Times New Roman" w:hAnsi="Times New Roman" w:cs="Times New Roman"/>
          <w:sz w:val="28"/>
          <w:szCs w:val="28"/>
        </w:rPr>
        <w:t xml:space="preserve"> – дек</w:t>
      </w:r>
      <w:r>
        <w:rPr>
          <w:rFonts w:ascii="Times New Roman" w:hAnsi="Times New Roman" w:cs="Times New Roman"/>
          <w:sz w:val="28"/>
          <w:szCs w:val="28"/>
        </w:rPr>
        <w:t>оративно прикладное творчество.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В конце смены, члены экспедиции объявляются лучшими путешественниками и исследователями. Каждый ребёнок получает  диплом, свидетельствующий об этом.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Каждый день начинается и заканчивается линейкой.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По результатам работы в течение дня дети зарабатывают камни-самоцветы, участвуя в отрядных мероприятиях. Личностный рост участника смены фиксируется </w:t>
      </w:r>
      <w:r w:rsidR="00F618C2">
        <w:rPr>
          <w:rFonts w:ascii="Times New Roman" w:hAnsi="Times New Roman" w:cs="Times New Roman"/>
          <w:sz w:val="28"/>
          <w:szCs w:val="28"/>
        </w:rPr>
        <w:t>на стенде «Гора достижений»</w:t>
      </w:r>
      <w:r w:rsidRPr="00CB5C09">
        <w:rPr>
          <w:rFonts w:ascii="Times New Roman" w:hAnsi="Times New Roman" w:cs="Times New Roman"/>
          <w:sz w:val="28"/>
          <w:szCs w:val="28"/>
        </w:rPr>
        <w:t>. В конце смены подводится итог, выявляется самый активный, творческий, спортивный, любознательный участник смены.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Цветовой опросник «Покорим вершину», «Лепестки», «Дерево» – форма обратной связи, которая позволяет судить об эмоциональном состоянии детей ежедневно. Дети раскрашивают лепестки цветка, листики деревьев в соответствующий настроению цвет или размещают человечков, поднимающих </w:t>
      </w:r>
      <w:proofErr w:type="gramStart"/>
      <w:r w:rsidRPr="00CB5C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5C09">
        <w:rPr>
          <w:rFonts w:ascii="Times New Roman" w:hAnsi="Times New Roman" w:cs="Times New Roman"/>
          <w:sz w:val="28"/>
          <w:szCs w:val="28"/>
        </w:rPr>
        <w:t xml:space="preserve"> вершины горы. Это итог дня. В конце дня и недели вожатые анализируют качество и содержание своей работы по результатам обратной связи. На начало работы </w:t>
      </w:r>
      <w:proofErr w:type="gramStart"/>
      <w:r w:rsidRPr="00CB5C09">
        <w:rPr>
          <w:rFonts w:ascii="Times New Roman" w:hAnsi="Times New Roman" w:cs="Times New Roman"/>
          <w:sz w:val="28"/>
          <w:szCs w:val="28"/>
        </w:rPr>
        <w:t>смены</w:t>
      </w:r>
      <w:proofErr w:type="gramEnd"/>
      <w:r w:rsidRPr="00CB5C09">
        <w:rPr>
          <w:rFonts w:ascii="Times New Roman" w:hAnsi="Times New Roman" w:cs="Times New Roman"/>
          <w:sz w:val="28"/>
          <w:szCs w:val="28"/>
        </w:rPr>
        <w:t xml:space="preserve"> и её окончание проводится анкетирование.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C09" w:rsidRPr="00F618C2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C2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законы путешественников:</w:t>
      </w:r>
    </w:p>
    <w:p w:rsidR="00CB5C09" w:rsidRPr="00CB5C09" w:rsidRDefault="00CB5C09" w:rsidP="00CB5C09">
      <w:pPr>
        <w:pStyle w:val="a7"/>
        <w:tabs>
          <w:tab w:val="left" w:pos="2040"/>
        </w:tabs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1.      Закон добра — дари людям добро.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2.      Закон заботы – позаботься о тех, кто нуждается в твоей помощи и защите.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3.      Закон милосердия – прояви милосердие, этим ты проявишь свою силу духа.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4.      Закон мира — согрей мир своим участием и добротой.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5.      Закон леса – не навреди природе.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6.      Закон человека – соблюдай нравственность в общении друг с другом.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7.      Закон 0: 0 – делай всё вовремя.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8.      Закон закрытой двери – не уходи никуда, не предупредив вожатого.</w:t>
      </w:r>
    </w:p>
    <w:p w:rsidR="00CB5C09" w:rsidRPr="00CB5C09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9.      Не тот капитан, кто впереди идёт, а тот капитан, кто за собой ведёт.</w:t>
      </w:r>
    </w:p>
    <w:p w:rsidR="00F618C2" w:rsidRDefault="00CB5C09" w:rsidP="00F618C2">
      <w:pPr>
        <w:pStyle w:val="a7"/>
        <w:tabs>
          <w:tab w:val="left" w:pos="2040"/>
        </w:tabs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C09">
        <w:rPr>
          <w:rFonts w:ascii="Times New Roman" w:hAnsi="Times New Roman" w:cs="Times New Roman"/>
          <w:sz w:val="28"/>
          <w:szCs w:val="28"/>
        </w:rPr>
        <w:t>10.    Не думай, что ты выше друзей, и нос задирать, зазнаваться не смей</w:t>
      </w:r>
    </w:p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Pr="00F618C2" w:rsidRDefault="00F618C2" w:rsidP="00F618C2"/>
    <w:p w:rsidR="00F618C2" w:rsidRDefault="00F618C2" w:rsidP="00F618C2"/>
    <w:p w:rsidR="00CB5C09" w:rsidRDefault="00CB5C09" w:rsidP="00F618C2">
      <w:pPr>
        <w:jc w:val="center"/>
      </w:pPr>
    </w:p>
    <w:p w:rsidR="00F618C2" w:rsidRDefault="00F618C2" w:rsidP="00F618C2">
      <w:pPr>
        <w:jc w:val="center"/>
      </w:pPr>
    </w:p>
    <w:p w:rsidR="00F618C2" w:rsidRDefault="00F618C2" w:rsidP="00F618C2">
      <w:pPr>
        <w:jc w:val="center"/>
      </w:pPr>
    </w:p>
    <w:p w:rsidR="00F618C2" w:rsidRDefault="00F618C2" w:rsidP="00F618C2">
      <w:pPr>
        <w:jc w:val="center"/>
      </w:pPr>
    </w:p>
    <w:p w:rsidR="00F618C2" w:rsidRPr="003E58F5" w:rsidRDefault="00F618C2" w:rsidP="00F618C2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Механизм реализации</w:t>
      </w:r>
    </w:p>
    <w:p w:rsidR="00A127BB" w:rsidRDefault="00A127BB" w:rsidP="00A127BB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Механизм реализации программы предполагает обеспечение следующих условий: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7BB">
        <w:rPr>
          <w:rFonts w:ascii="Times New Roman" w:hAnsi="Times New Roman" w:cs="Times New Roman"/>
          <w:sz w:val="28"/>
          <w:szCs w:val="28"/>
        </w:rPr>
        <w:t>- материально-технических (технические и материальные возможности лагеря);</w:t>
      </w:r>
    </w:p>
    <w:p w:rsidR="00A127BB" w:rsidRPr="00A127BB" w:rsidRDefault="00A127BB" w:rsidP="00A127BB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научно-методических (подбор творческих методических кадров, владеющих инновационными педагогическими технологиями; использование развивающих программ, подбор средств, методов и форм работы с детьми; определение потенциальных возможностей коллектива – личных, деловых, творческих);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127BB">
        <w:rPr>
          <w:rFonts w:ascii="Times New Roman" w:hAnsi="Times New Roman" w:cs="Times New Roman"/>
          <w:sz w:val="28"/>
          <w:szCs w:val="28"/>
        </w:rPr>
        <w:t>организационных</w:t>
      </w:r>
      <w:proofErr w:type="gramEnd"/>
      <w:r w:rsidRPr="00A127BB">
        <w:rPr>
          <w:rFonts w:ascii="Times New Roman" w:hAnsi="Times New Roman" w:cs="Times New Roman"/>
          <w:sz w:val="28"/>
          <w:szCs w:val="28"/>
        </w:rPr>
        <w:t xml:space="preserve"> (управленческая, контролирующая, творческо-исследовательская функция управленческого звена).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Система действий по воплощению в жизнь замысла, идей программы: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1 действие: подготовительное включает: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подбор кадров;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комплектование отрядов, разработка нормативно-правовой базы.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2 действие: организационное включает: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знакомство;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выявление и постановку целей развития коллектива и личности;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- сплочение </w:t>
      </w:r>
      <w:r>
        <w:rPr>
          <w:rFonts w:ascii="Times New Roman" w:hAnsi="Times New Roman" w:cs="Times New Roman"/>
          <w:sz w:val="28"/>
          <w:szCs w:val="28"/>
        </w:rPr>
        <w:t xml:space="preserve">детей в </w:t>
      </w:r>
      <w:r w:rsidRPr="00A127BB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7BB">
        <w:rPr>
          <w:rFonts w:ascii="Times New Roman" w:hAnsi="Times New Roman" w:cs="Times New Roman"/>
          <w:sz w:val="28"/>
          <w:szCs w:val="28"/>
        </w:rPr>
        <w:t>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формирование законов и условий совместной работы;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подготовку к дальнейшей деятельности по программе.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3 действие: основное  включает реализацию  основных положений программы.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            Родители, дети, педагоги, общественные организации – организаторы программы: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познают, отдыхают, трудятся;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делают открытия в себе, в окружающем мире;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помогают в проведении мероприятий;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учатся справляться с отрицательными эмоциями, преодолевать трудные жизненные ситуации;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развивают способность доверять себе и другим;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укрепляют свое здоровье.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lastRenderedPageBreak/>
        <w:t>4действие: заключительное: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анализ полученных результатов.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127BB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Педагогическими принципами деятельности являются: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педагогического профессионализма.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уважения личности ребенка.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сотрудничества, сотворчества, содружества.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поддержки детских инициатив, творчества.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включенности детей в социально значимые отношения (самоуправление детского коллектива).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индивидуального подхода и коллективного творчества.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личностной активности.</w:t>
      </w:r>
    </w:p>
    <w:p w:rsidR="00A127BB" w:rsidRPr="00A127BB" w:rsidRDefault="00A127BB" w:rsidP="00A127BB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•</w:t>
      </w:r>
      <w:r w:rsidRPr="00A127BB">
        <w:rPr>
          <w:rFonts w:ascii="Times New Roman" w:hAnsi="Times New Roman" w:cs="Times New Roman"/>
          <w:sz w:val="28"/>
          <w:szCs w:val="28"/>
        </w:rPr>
        <w:tab/>
        <w:t>Принцип исследовательской позиции.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      Данные принципы являются системой основополагающих требований в педагогической деятельности.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Оздоровление и развитие детей в значительной степени зависит от ЗУН и подготовленности к работе тех взрослых, которые организуют жизнедеятельность лагеря.</w:t>
      </w:r>
    </w:p>
    <w:tbl>
      <w:tblPr>
        <w:tblpPr w:leftFromText="180" w:rightFromText="180" w:vertAnchor="text" w:horzAnchor="margin" w:tblpXSpec="center" w:tblpY="1704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67"/>
      </w:tblGrid>
      <w:tr w:rsidR="00A127BB" w:rsidRPr="00197FA6" w:rsidTr="00A127BB">
        <w:tc>
          <w:tcPr>
            <w:tcW w:w="3708" w:type="dxa"/>
          </w:tcPr>
          <w:p w:rsidR="00A127BB" w:rsidRPr="00197FA6" w:rsidRDefault="00A127BB" w:rsidP="00A1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</w:tcPr>
          <w:p w:rsidR="00A127BB" w:rsidRPr="00197FA6" w:rsidRDefault="00A127BB" w:rsidP="00A12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7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</w:tr>
      <w:tr w:rsidR="00A127BB" w:rsidRPr="00197FA6" w:rsidTr="00A127BB">
        <w:tc>
          <w:tcPr>
            <w:tcW w:w="3708" w:type="dxa"/>
          </w:tcPr>
          <w:p w:rsidR="00A127BB" w:rsidRPr="00197FA6" w:rsidRDefault="00A127BB" w:rsidP="00A1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7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6067" w:type="dxa"/>
          </w:tcPr>
          <w:p w:rsidR="00A127BB" w:rsidRPr="00197FA6" w:rsidRDefault="00356BC0" w:rsidP="00A1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27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</w:t>
            </w:r>
          </w:p>
        </w:tc>
      </w:tr>
      <w:tr w:rsidR="00A127BB" w:rsidRPr="00197FA6" w:rsidTr="00A127BB">
        <w:tc>
          <w:tcPr>
            <w:tcW w:w="3708" w:type="dxa"/>
          </w:tcPr>
          <w:p w:rsidR="00A127BB" w:rsidRPr="00197FA6" w:rsidRDefault="00A127BB" w:rsidP="00A1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7F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067" w:type="dxa"/>
          </w:tcPr>
          <w:p w:rsidR="00A127BB" w:rsidRPr="00197FA6" w:rsidRDefault="00A127BB" w:rsidP="00A12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Нохрина О.Ю., Козлова О.Б.</w:t>
            </w:r>
            <w:r w:rsidR="0035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Бутрина Н.С.</w:t>
            </w:r>
          </w:p>
        </w:tc>
      </w:tr>
    </w:tbl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опытные педагоги  Дома детского творчества, прошедшие  </w:t>
      </w:r>
      <w:proofErr w:type="gramStart"/>
      <w:r w:rsidRPr="00A127BB">
        <w:rPr>
          <w:rFonts w:ascii="Times New Roman" w:hAnsi="Times New Roman" w:cs="Times New Roman"/>
          <w:sz w:val="28"/>
          <w:szCs w:val="28"/>
        </w:rPr>
        <w:t>обучение  по организации</w:t>
      </w:r>
      <w:proofErr w:type="gramEnd"/>
      <w:r w:rsidRPr="00A127BB">
        <w:rPr>
          <w:rFonts w:ascii="Times New Roman" w:hAnsi="Times New Roman" w:cs="Times New Roman"/>
          <w:sz w:val="28"/>
          <w:szCs w:val="28"/>
        </w:rPr>
        <w:t xml:space="preserve"> работы с детьми в летний период. 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 Финансирование осуществляется из бюджета.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Работа с активом лагеря. Выбор совета лагеря, подготовка мероприятий согласно плану-сетке, участие в управлении лагерем.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Работа с родителями проходит в течение всей ла</w:t>
      </w:r>
      <w:r>
        <w:rPr>
          <w:rFonts w:ascii="Times New Roman" w:hAnsi="Times New Roman" w:cs="Times New Roman"/>
          <w:sz w:val="28"/>
          <w:szCs w:val="28"/>
        </w:rPr>
        <w:t>герной смены и включает в себя:</w:t>
      </w:r>
      <w:r w:rsidRPr="00A127BB">
        <w:rPr>
          <w:rFonts w:ascii="Times New Roman" w:hAnsi="Times New Roman" w:cs="Times New Roman"/>
          <w:sz w:val="28"/>
          <w:szCs w:val="28"/>
        </w:rPr>
        <w:t>- встречи с начальником лагеря, воспитателями;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индивидуальные беседы;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lastRenderedPageBreak/>
        <w:t>- участие в различных мероприятиях.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Воспитательный процесс осуществляется на протяжении всей смены и включает в себя: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беседы по правилам поведения, культуре общения;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беседы по профилактике негативных ситуаций;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беседы о здоровом образе жизни.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A127B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Для полной реализации программы  педагоги  ведут подготовительную работу по организации  летнего отдыха детей в оздоровительном лагере.  Готовится методическое обеспечение воспитательного процесса: 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изучается научная и методическая литература;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разрабатываются теоретические и практические занятия;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- подбираются воспитательные мероприятия на разную тематику.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Лагерь  работает на базе МБОУ ДОД «Спасский ДДТ»</w:t>
      </w:r>
      <w:proofErr w:type="gramStart"/>
      <w:r w:rsidRPr="00A127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27BB">
        <w:rPr>
          <w:rFonts w:ascii="Times New Roman" w:hAnsi="Times New Roman" w:cs="Times New Roman"/>
          <w:sz w:val="28"/>
          <w:szCs w:val="28"/>
        </w:rPr>
        <w:t xml:space="preserve"> где созданы необходимые условия для функционирования лагеря. </w:t>
      </w:r>
    </w:p>
    <w:p w:rsidR="00A127BB" w:rsidRPr="00A127BB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>Спортивные мероприятия планируется проводить на спортивной площадке около Спасской школы; в плохую погоду будет задействован игровой зал. Для фиксирования проводимой работы в наличии имеется цифровой фотоаппарат.</w:t>
      </w:r>
    </w:p>
    <w:p w:rsidR="003E58F5" w:rsidRDefault="00A127BB" w:rsidP="00A127BB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127BB">
        <w:rPr>
          <w:rFonts w:ascii="Times New Roman" w:hAnsi="Times New Roman" w:cs="Times New Roman"/>
          <w:sz w:val="28"/>
          <w:szCs w:val="28"/>
        </w:rPr>
        <w:t xml:space="preserve">Питание детей будет осуществляться в </w:t>
      </w:r>
      <w:r>
        <w:rPr>
          <w:rFonts w:ascii="Times New Roman" w:hAnsi="Times New Roman" w:cs="Times New Roman"/>
          <w:sz w:val="28"/>
          <w:szCs w:val="28"/>
        </w:rPr>
        <w:t>кафе «Визит»</w:t>
      </w:r>
      <w:r w:rsidRPr="00A127BB">
        <w:rPr>
          <w:rFonts w:ascii="Times New Roman" w:hAnsi="Times New Roman" w:cs="Times New Roman"/>
          <w:sz w:val="28"/>
          <w:szCs w:val="28"/>
        </w:rPr>
        <w:t>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Данная программа направлена на реализацию следующих направлений деятельности:</w:t>
      </w:r>
    </w:p>
    <w:p w:rsidR="00577DF1" w:rsidRPr="00577DF1" w:rsidRDefault="00577DF1" w:rsidP="00577DF1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•        </w:t>
      </w:r>
      <w:r w:rsidR="00577E36">
        <w:rPr>
          <w:rFonts w:ascii="Times New Roman" w:hAnsi="Times New Roman" w:cs="Times New Roman"/>
          <w:sz w:val="28"/>
          <w:szCs w:val="28"/>
        </w:rPr>
        <w:t>Экологическое;</w:t>
      </w:r>
    </w:p>
    <w:p w:rsidR="00577DF1" w:rsidRPr="00577E36" w:rsidRDefault="00577DF1" w:rsidP="00577E36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•        </w:t>
      </w:r>
      <w:r w:rsidR="00577E36">
        <w:rPr>
          <w:rFonts w:ascii="Times New Roman" w:hAnsi="Times New Roman" w:cs="Times New Roman"/>
          <w:sz w:val="28"/>
          <w:szCs w:val="28"/>
        </w:rPr>
        <w:t>краеведческое;</w:t>
      </w:r>
    </w:p>
    <w:p w:rsidR="00577DF1" w:rsidRPr="00577DF1" w:rsidRDefault="00577DF1" w:rsidP="00577DF1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•        </w:t>
      </w:r>
      <w:r w:rsidR="00577E36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="00577E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77E36">
        <w:rPr>
          <w:rFonts w:ascii="Times New Roman" w:hAnsi="Times New Roman" w:cs="Times New Roman"/>
          <w:sz w:val="28"/>
          <w:szCs w:val="28"/>
        </w:rPr>
        <w:t xml:space="preserve"> оздоровительный</w:t>
      </w:r>
      <w:r w:rsidRPr="00577DF1">
        <w:rPr>
          <w:rFonts w:ascii="Times New Roman" w:hAnsi="Times New Roman" w:cs="Times New Roman"/>
          <w:sz w:val="28"/>
          <w:szCs w:val="28"/>
        </w:rPr>
        <w:t>;</w:t>
      </w:r>
    </w:p>
    <w:p w:rsidR="00577DF1" w:rsidRPr="00577DF1" w:rsidRDefault="00577DF1" w:rsidP="00577DF1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•        </w:t>
      </w:r>
      <w:r w:rsidR="00577E36" w:rsidRPr="00577DF1">
        <w:rPr>
          <w:rFonts w:ascii="Times New Roman" w:hAnsi="Times New Roman" w:cs="Times New Roman"/>
          <w:sz w:val="28"/>
          <w:szCs w:val="28"/>
        </w:rPr>
        <w:t>художественно – творческое;</w:t>
      </w:r>
    </w:p>
    <w:p w:rsidR="002251D0" w:rsidRDefault="00577DF1" w:rsidP="002251D0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•        </w:t>
      </w:r>
      <w:r w:rsidR="00F86DE9" w:rsidRPr="00F86DE9">
        <w:rPr>
          <w:rFonts w:ascii="Times New Roman" w:hAnsi="Times New Roman" w:cs="Times New Roman"/>
          <w:sz w:val="28"/>
          <w:szCs w:val="28"/>
        </w:rPr>
        <w:t>патриотическое</w:t>
      </w:r>
      <w:r w:rsidR="00F86DE9">
        <w:rPr>
          <w:rFonts w:ascii="Times New Roman" w:hAnsi="Times New Roman" w:cs="Times New Roman"/>
          <w:sz w:val="28"/>
          <w:szCs w:val="28"/>
        </w:rPr>
        <w:t>.</w:t>
      </w:r>
    </w:p>
    <w:p w:rsidR="00577DF1" w:rsidRPr="002251D0" w:rsidRDefault="00577DF1" w:rsidP="002251D0">
      <w:pPr>
        <w:pStyle w:val="a7"/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2251D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Экологическое </w:t>
      </w:r>
      <w:r w:rsidRPr="002251D0">
        <w:rPr>
          <w:rFonts w:ascii="Times New Roman" w:hAnsi="Times New Roman" w:cs="Times New Roman"/>
          <w:sz w:val="28"/>
          <w:szCs w:val="28"/>
        </w:rPr>
        <w:t>направление программы – включает в себя мероприятия, призванные повышать экологическую культуру обучающихся, воспитывать у них желание видеть вокруг себя чистое пространство.</w:t>
      </w:r>
    </w:p>
    <w:p w:rsidR="00577DF1" w:rsidRPr="00577DF1" w:rsidRDefault="00577DF1" w:rsidP="002251D0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- акция « Чистый </w:t>
      </w:r>
      <w:r w:rsidR="002251D0">
        <w:rPr>
          <w:rFonts w:ascii="Times New Roman" w:hAnsi="Times New Roman" w:cs="Times New Roman"/>
          <w:sz w:val="28"/>
          <w:szCs w:val="28"/>
        </w:rPr>
        <w:t>парк</w:t>
      </w:r>
      <w:r w:rsidRPr="00577DF1">
        <w:rPr>
          <w:rFonts w:ascii="Times New Roman" w:hAnsi="Times New Roman" w:cs="Times New Roman"/>
          <w:sz w:val="28"/>
          <w:szCs w:val="28"/>
        </w:rPr>
        <w:t>»</w:t>
      </w:r>
    </w:p>
    <w:p w:rsidR="00577DF1" w:rsidRPr="00577DF1" w:rsidRDefault="00577DF1" w:rsidP="002251D0">
      <w:pPr>
        <w:pStyle w:val="a7"/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-выставка « Хлам-арт»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2251D0">
        <w:rPr>
          <w:rFonts w:ascii="Times New Roman" w:hAnsi="Times New Roman" w:cs="Times New Roman"/>
          <w:i/>
          <w:sz w:val="28"/>
          <w:szCs w:val="28"/>
        </w:rPr>
        <w:t>Краеведческое</w:t>
      </w:r>
      <w:r w:rsidRPr="00577DF1">
        <w:rPr>
          <w:rFonts w:ascii="Times New Roman" w:hAnsi="Times New Roman" w:cs="Times New Roman"/>
          <w:sz w:val="28"/>
          <w:szCs w:val="28"/>
        </w:rPr>
        <w:t xml:space="preserve"> направление – воспитывает в детях любовь к своей малой родине; прививать интерес к   истории, культуре, традициям и обычаям родного края; расширяет кругозор учащихся, развивает их познавательные интересы; воспитывает человека уважающего традиции и обычаи людей разных национальностей – патриота Родины.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77E36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577E36">
        <w:rPr>
          <w:rFonts w:ascii="Times New Roman" w:hAnsi="Times New Roman" w:cs="Times New Roman"/>
          <w:i/>
          <w:sz w:val="28"/>
          <w:szCs w:val="28"/>
        </w:rPr>
        <w:t xml:space="preserve"> – оздоровительное</w:t>
      </w:r>
      <w:r w:rsidRPr="00577DF1">
        <w:rPr>
          <w:rFonts w:ascii="Times New Roman" w:hAnsi="Times New Roman" w:cs="Times New Roman"/>
          <w:sz w:val="28"/>
          <w:szCs w:val="28"/>
        </w:rPr>
        <w:t xml:space="preserve"> направление основано на мероприятиях физкультурно-оздоровительной тематики. Это направление включает в себя спортивные игры, с</w:t>
      </w:r>
      <w:r w:rsidR="00F86DE9">
        <w:rPr>
          <w:rFonts w:ascii="Times New Roman" w:hAnsi="Times New Roman" w:cs="Times New Roman"/>
          <w:sz w:val="28"/>
          <w:szCs w:val="28"/>
        </w:rPr>
        <w:t>остязания, спортивные праздники,</w:t>
      </w:r>
      <w:r w:rsidRPr="00577DF1">
        <w:rPr>
          <w:rFonts w:ascii="Times New Roman" w:hAnsi="Times New Roman" w:cs="Times New Roman"/>
          <w:sz w:val="28"/>
          <w:szCs w:val="28"/>
        </w:rPr>
        <w:t xml:space="preserve"> проведение утренней гимнастики на свежем воздухе;</w:t>
      </w:r>
    </w:p>
    <w:p w:rsidR="00577DF1" w:rsidRPr="00F86DE9" w:rsidRDefault="00577DF1" w:rsidP="00F86DE9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         Утренняя гимнастика проводится ежедневно в течение 10 минут: в хорошую погоду – на открытом воздухе, в непогоду – в проветриваемых помещениях. Одна из  задач данного режимного момента — создание положительного эмоционального заряда и хорошего ф</w:t>
      </w:r>
      <w:r w:rsidR="00F86DE9">
        <w:rPr>
          <w:rFonts w:ascii="Times New Roman" w:hAnsi="Times New Roman" w:cs="Times New Roman"/>
          <w:sz w:val="28"/>
          <w:szCs w:val="28"/>
        </w:rPr>
        <w:t>изического тонуса на весь день.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6DE9">
        <w:rPr>
          <w:rFonts w:ascii="Times New Roman" w:hAnsi="Times New Roman" w:cs="Times New Roman"/>
          <w:i/>
          <w:sz w:val="28"/>
          <w:szCs w:val="28"/>
        </w:rPr>
        <w:t>Художественно – творческое</w:t>
      </w:r>
      <w:r w:rsidRPr="00577DF1">
        <w:rPr>
          <w:rFonts w:ascii="Times New Roman" w:hAnsi="Times New Roman" w:cs="Times New Roman"/>
          <w:sz w:val="28"/>
          <w:szCs w:val="28"/>
        </w:rPr>
        <w:t xml:space="preserve"> направление.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         Основным назначением творческой деятельности в лагере является развитие креативности детей и подростков.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        Формы организации художественно-творческой деятельности: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•        изобразительная деятельность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•        конкурсные программы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•        творческие конкурсы  и игры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•        игровые творческие программы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•        праздники</w:t>
      </w:r>
    </w:p>
    <w:p w:rsidR="00577DF1" w:rsidRPr="00F86DE9" w:rsidRDefault="00577DF1" w:rsidP="00F86DE9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•        выставки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lastRenderedPageBreak/>
        <w:t>ОЖИДАЕМЫЕ  РЕЗУЛЬТАТЫ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1. Внедрение эффективных  форм  организации  отдыха, оздоровления и занятости детей в летний период.</w:t>
      </w:r>
    </w:p>
    <w:p w:rsidR="00577DF1" w:rsidRPr="00F86DE9" w:rsidRDefault="00577DF1" w:rsidP="00F86DE9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 xml:space="preserve">   2. Повышение уро</w:t>
      </w:r>
      <w:r w:rsidR="00F86DE9">
        <w:rPr>
          <w:rFonts w:ascii="Times New Roman" w:hAnsi="Times New Roman" w:cs="Times New Roman"/>
          <w:sz w:val="28"/>
          <w:szCs w:val="28"/>
        </w:rPr>
        <w:t>вня педагогического мастерства.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Для детей и подростков: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1. Укрепление здоровья детей.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2. Создание атмосферы сотрудничества и взаимодействия между разновозрастными группами.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3. Привлечение к разнообразной общественно значимой досуговой деятельности.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4. Обогащение опыта общения с природой.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5.Воспитание в детях любви к своей малой родине, привитие интереса к   истории, культуре, традициям и обычаям родного края.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6. Расширение кругозора  учащихся, развитие их познавательных интересов</w:t>
      </w:r>
    </w:p>
    <w:p w:rsidR="00577DF1" w:rsidRPr="00F86DE9" w:rsidRDefault="00577DF1" w:rsidP="00F86DE9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7. Развитие индивидуальных способностей детей, приобщ</w:t>
      </w:r>
      <w:r w:rsidR="00F86DE9">
        <w:rPr>
          <w:rFonts w:ascii="Times New Roman" w:hAnsi="Times New Roman" w:cs="Times New Roman"/>
          <w:sz w:val="28"/>
          <w:szCs w:val="28"/>
        </w:rPr>
        <w:t>ение к творческой деятельности,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577DF1" w:rsidRPr="00577DF1" w:rsidRDefault="00577DF1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577DF1">
        <w:rPr>
          <w:rFonts w:ascii="Times New Roman" w:hAnsi="Times New Roman" w:cs="Times New Roman"/>
          <w:sz w:val="28"/>
          <w:szCs w:val="28"/>
        </w:rPr>
        <w:t>1.     Удовлетворённость родителей летним отдыхом детей.</w:t>
      </w:r>
    </w:p>
    <w:p w:rsidR="00577DF1" w:rsidRPr="00F86DE9" w:rsidRDefault="00F86DE9" w:rsidP="00577DF1">
      <w:pPr>
        <w:pStyle w:val="a7"/>
        <w:spacing w:line="360" w:lineRule="auto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F86DE9">
        <w:rPr>
          <w:rFonts w:ascii="Times New Roman" w:hAnsi="Times New Roman" w:cs="Times New Roman"/>
          <w:b/>
          <w:sz w:val="28"/>
          <w:szCs w:val="28"/>
        </w:rPr>
        <w:t>В лагере будут работать следующие творческие мастерские: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510"/>
        <w:gridCol w:w="2380"/>
        <w:gridCol w:w="5015"/>
        <w:gridCol w:w="2092"/>
      </w:tblGrid>
      <w:tr w:rsidR="00F86DE9" w:rsidTr="00721B8C">
        <w:tc>
          <w:tcPr>
            <w:tcW w:w="510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0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5015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092" w:type="dxa"/>
          </w:tcPr>
          <w:p w:rsidR="00F86DE9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86DE9" w:rsidTr="00721B8C">
        <w:tc>
          <w:tcPr>
            <w:tcW w:w="510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80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Народная кукла</w:t>
            </w:r>
          </w:p>
        </w:tc>
        <w:tc>
          <w:tcPr>
            <w:tcW w:w="5015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О.Б.</w:t>
            </w:r>
          </w:p>
        </w:tc>
      </w:tr>
      <w:tr w:rsidR="00F86DE9" w:rsidTr="00721B8C">
        <w:tc>
          <w:tcPr>
            <w:tcW w:w="510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80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Клякса</w:t>
            </w:r>
          </w:p>
        </w:tc>
        <w:tc>
          <w:tcPr>
            <w:tcW w:w="5015" w:type="dxa"/>
          </w:tcPr>
          <w:p w:rsidR="00F86DE9" w:rsidRDefault="00F86DE9" w:rsidP="00721B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руки;</w:t>
            </w:r>
            <w:r w:rsidRPr="00C4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86DE9" w:rsidRDefault="00F86DE9" w:rsidP="00721B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C456FF">
              <w:rPr>
                <w:rFonts w:ascii="Times New Roman" w:hAnsi="Times New Roman" w:cs="Times New Roman"/>
                <w:sz w:val="28"/>
                <w:szCs w:val="28"/>
              </w:rPr>
              <w:t>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умения составлять композицию;</w:t>
            </w:r>
          </w:p>
          <w:p w:rsidR="00F86DE9" w:rsidRPr="00C456FF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456FF">
              <w:rPr>
                <w:rFonts w:ascii="Times New Roman" w:hAnsi="Times New Roman" w:cs="Times New Roman"/>
                <w:sz w:val="28"/>
                <w:szCs w:val="28"/>
              </w:rPr>
              <w:t>азвитие творческих способностей участников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86DE9" w:rsidRPr="003F40BA" w:rsidRDefault="00F86DE9" w:rsidP="00721B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Нохрина О.Ю.</w:t>
            </w:r>
          </w:p>
        </w:tc>
      </w:tr>
    </w:tbl>
    <w:p w:rsidR="00F86DE9" w:rsidRPr="00F86DE9" w:rsidRDefault="00F86DE9" w:rsidP="00F86D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6DE9" w:rsidRDefault="00F86DE9" w:rsidP="00324660">
      <w:pPr>
        <w:pStyle w:val="a7"/>
        <w:spacing w:line="36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324660" w:rsidRPr="00A0085D" w:rsidRDefault="00DE10F3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Артамонова Л.Е.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Летний лагерь: Организация, работа вожатого, сценарии мероприятий: 1-11 классы. –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smartTag w:uri="urn:schemas-microsoft-com:office:smarttags" w:element="metricconverter">
        <w:smartTagPr>
          <w:attr w:name="ProductID" w:val="2007 г"/>
        </w:smartTagPr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660" w:rsidRPr="00A0085D" w:rsidRDefault="00324660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Гиринин</w:t>
      </w:r>
      <w:proofErr w:type="spellEnd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Л.Е., </w:t>
      </w:r>
      <w:proofErr w:type="spellStart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Ситникова</w:t>
      </w:r>
      <w:proofErr w:type="spellEnd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Вообрази себе. Поиграем – помечтаем. – М., </w:t>
      </w:r>
      <w:smartTag w:uri="urn:schemas-microsoft-com:office:smarttags" w:element="metricconverter">
        <w:smartTagPr>
          <w:attr w:name="ProductID" w:val="2001 г"/>
        </w:smartTagPr>
        <w:r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660" w:rsidRPr="00A0085D" w:rsidRDefault="00324660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Гусева Н.А. Тренинг предупреждения вредных привычек у детей. – </w:t>
      </w:r>
      <w:proofErr w:type="spellStart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СнП</w:t>
      </w:r>
      <w:proofErr w:type="spellEnd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2003 </w:t>
      </w:r>
    </w:p>
    <w:p w:rsidR="00324660" w:rsidRPr="00A0085D" w:rsidRDefault="00DE10F3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10" w:history="1"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Коган М.С.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324660" w:rsidRPr="00A0085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 игрой круглый год в школе и на каникулах: Внеклассные мероприятия на каждый месяц учебного года. – М., 2008 г.</w:t>
        </w:r>
      </w:hyperlink>
    </w:p>
    <w:p w:rsidR="00324660" w:rsidRPr="00A0085D" w:rsidRDefault="00324660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Коваленко В.И. Младшие школьники после уроков. – М., </w:t>
      </w:r>
      <w:smartTag w:uri="urn:schemas-microsoft-com:office:smarttags" w:element="metricconverter">
        <w:smartTagPr>
          <w:attr w:name="ProductID" w:val="2007 г"/>
        </w:smartTagPr>
        <w:r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4660" w:rsidRPr="00A0085D" w:rsidRDefault="00DE10F3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Кулаченко М.П.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="00324660" w:rsidRPr="00A0085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Учебник для вожатого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</w:t>
      </w:r>
      <w:smartTag w:uri="urn:schemas-microsoft-com:office:smarttags" w:element="metricconverter">
        <w:smartTagPr>
          <w:attr w:name="ProductID" w:val="2007 г"/>
        </w:smartTagPr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660" w:rsidRPr="00A0085D" w:rsidRDefault="00DE10F3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Лобачева С.И.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proofErr w:type="spellStart"/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Жиренко</w:t>
        </w:r>
        <w:proofErr w:type="spellEnd"/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О.Е.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history="1">
        <w:r w:rsidR="00324660" w:rsidRPr="00A0085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Справочник вожатого: Организация работы. – М., 2008 г.</w:t>
        </w:r>
      </w:hyperlink>
    </w:p>
    <w:p w:rsidR="00324660" w:rsidRPr="00A0085D" w:rsidRDefault="00DE10F3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proofErr w:type="spellStart"/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Луговская</w:t>
        </w:r>
        <w:proofErr w:type="spellEnd"/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Ю.П.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="00324660" w:rsidRPr="00A0085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Детские праздники в школе, летнем лагере и дома: Мы бросаем скуке вызов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М., </w:t>
      </w:r>
      <w:smartTag w:uri="urn:schemas-microsoft-com:office:smarttags" w:element="metricconverter">
        <w:smartTagPr>
          <w:attr w:name="ProductID" w:val="2006 г"/>
        </w:smartTagPr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 г</w:t>
        </w:r>
      </w:smartTag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660" w:rsidRPr="00A0085D" w:rsidRDefault="00324660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Непомнящий</w:t>
      </w:r>
      <w:proofErr w:type="gramEnd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Становление личности ребенка. – М., </w:t>
      </w:r>
      <w:smartTag w:uri="urn:schemas-microsoft-com:office:smarttags" w:element="metricconverter">
        <w:smartTagPr>
          <w:attr w:name="ProductID" w:val="2004 г"/>
        </w:smartTagPr>
        <w:r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660" w:rsidRPr="00A0085D" w:rsidRDefault="00DE10F3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proofErr w:type="spellStart"/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Пашнина</w:t>
        </w:r>
        <w:proofErr w:type="spellEnd"/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В.М.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history="1">
        <w:r w:rsidR="00324660" w:rsidRPr="00A0085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Отдыхаем на "отлично"!: Праздники и развлечения в летнем лагере</w:t>
        </w:r>
      </w:hyperlink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М., </w:t>
      </w:r>
      <w:smartTag w:uri="urn:schemas-microsoft-com:office:smarttags" w:element="metricconverter">
        <w:smartTagPr>
          <w:attr w:name="ProductID" w:val="2008 г"/>
        </w:smartTagPr>
        <w:r w:rsidR="00324660"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2008 г</w:t>
        </w:r>
      </w:smartTag>
      <w:r w:rsidR="00324660"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4660" w:rsidRDefault="00324660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Романов А.А. </w:t>
      </w:r>
      <w:proofErr w:type="spellStart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преодолеть агрессивность у детей -  М., 2003 г</w:t>
      </w:r>
    </w:p>
    <w:p w:rsidR="00324660" w:rsidRPr="00A0085D" w:rsidRDefault="00324660" w:rsidP="00324660">
      <w:pPr>
        <w:numPr>
          <w:ilvl w:val="0"/>
          <w:numId w:val="5"/>
        </w:numPr>
        <w:spacing w:after="0" w:line="360" w:lineRule="auto"/>
        <w:ind w:left="-284" w:hanging="4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A008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Руденко В.И.</w:t>
        </w:r>
      </w:hyperlink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history="1">
        <w:r w:rsidRPr="00A0085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Лучшие сценарии для </w:t>
        </w:r>
        <w:proofErr w:type="gramStart"/>
        <w:r w:rsidRPr="00A0085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летне</w:t>
        </w:r>
      </w:hyperlink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gramEnd"/>
      <w:r w:rsidRPr="00A0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лагеря. – М., 2</w:t>
      </w:r>
    </w:p>
    <w:p w:rsidR="00324660" w:rsidRDefault="00324660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9EC" w:rsidRPr="00B94E6A" w:rsidRDefault="009A09EC" w:rsidP="009A09E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F67890F" wp14:editId="2201E63C">
            <wp:simplePos x="0" y="0"/>
            <wp:positionH relativeFrom="column">
              <wp:posOffset>-337185</wp:posOffset>
            </wp:positionH>
            <wp:positionV relativeFrom="paragraph">
              <wp:posOffset>-100965</wp:posOffset>
            </wp:positionV>
            <wp:extent cx="1257300" cy="1264285"/>
            <wp:effectExtent l="0" t="0" r="0" b="0"/>
            <wp:wrapThrough wrapText="bothSides">
              <wp:wrapPolygon edited="0">
                <wp:start x="0" y="0"/>
                <wp:lineTo x="0" y="21155"/>
                <wp:lineTo x="21273" y="21155"/>
                <wp:lineTo x="21273" y="0"/>
                <wp:lineTo x="0" y="0"/>
              </wp:wrapPolygon>
            </wp:wrapThrough>
            <wp:docPr id="1" name="Рисунок 1" descr="http://rudocs.exdat.com/pars_docs/tw_refs/327/326928/326928_html_6a7d1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docs.exdat.com/pars_docs/tw_refs/327/326928/326928_html_6a7d1e5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DEA40D9" wp14:editId="5EC68F62">
            <wp:extent cx="4381500" cy="1085850"/>
            <wp:effectExtent l="0" t="0" r="0" b="0"/>
            <wp:docPr id="2" name="Рисунок 2" descr="http://rudocs.exdat.com/pars_docs/tw_refs/327/326928/326928_html_m5d49ad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ocs.exdat.com/pars_docs/tw_refs/327/326928/326928_html_m5d49ad3c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</w:p>
    <w:p w:rsidR="009A09EC" w:rsidRPr="00B94E6A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785D4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8.00- 8.30</w:t>
      </w:r>
      <w:r w:rsidRPr="00785D4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– СБОР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   </w:t>
      </w:r>
      <w:r w:rsidR="00BE1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«Привет, кладоискателям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</w:p>
    <w:p w:rsidR="009A09EC" w:rsidRPr="009A33FA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8.30-8.35- 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ЛИНЕЙКА</w:t>
      </w:r>
      <w:proofErr w:type="gramStart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крылечке сбор объявлен</w:t>
      </w:r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зарядка по утрам.</w:t>
      </w:r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лето!</w:t>
      </w:r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BE1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лагерь «Радужная страна»</w:t>
      </w:r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(объявление плана работы на день)</w:t>
      </w:r>
    </w:p>
    <w:p w:rsidR="009A09EC" w:rsidRPr="009A33FA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8.3</w:t>
      </w:r>
      <w:r w:rsidRPr="00785D4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– ЗАРЯДКА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полезно без сомненья</w:t>
      </w:r>
      <w:proofErr w:type="gramStart"/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се, что связано с движеньем.</w:t>
      </w:r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поэтому ребятки</w:t>
      </w:r>
      <w:proofErr w:type="gramStart"/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делать мы зарядку</w:t>
      </w:r>
    </w:p>
    <w:p w:rsidR="009A09EC" w:rsidRPr="009A33FA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9.15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– ЗАВТРАК</w:t>
      </w:r>
      <w:proofErr w:type="gramStart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ъедим мы легкий завтрак</w:t>
      </w:r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будем ждать обед.</w:t>
      </w:r>
    </w:p>
    <w:p w:rsidR="009A09EC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9.45</w:t>
      </w:r>
      <w:r w:rsidRPr="00785D4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10.30</w:t>
      </w:r>
      <w:r w:rsidRPr="00785D4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ИГРЫ НА </w:t>
      </w:r>
      <w:r w:rsidRPr="00785D4E">
        <w:rPr>
          <w:rFonts w:ascii="Times New Roman" w:eastAsia="Times New Roman" w:hAnsi="Times New Roman" w:cs="Times New Roman"/>
          <w:sz w:val="44"/>
          <w:szCs w:val="44"/>
          <w:lang w:eastAsia="ru-RU"/>
        </w:rPr>
        <w:t>СВЕЖЕМ ВОЗДУХЕ</w:t>
      </w:r>
    </w:p>
    <w:p w:rsidR="009A09EC" w:rsidRPr="008C49E6" w:rsidRDefault="009A09EC" w:rsidP="009A09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10.30-10.45 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-  </w:t>
      </w:r>
      <w:r w:rsidR="00721B8C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ЭКОЛОГИЧЕСКАЯ МИНУТКА</w:t>
      </w:r>
    </w:p>
    <w:p w:rsidR="009A09EC" w:rsidRPr="008C49E6" w:rsidRDefault="009A09EC" w:rsidP="009A0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09EC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10.45</w:t>
      </w:r>
      <w:r w:rsidRPr="00785D4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12.3</w:t>
      </w:r>
      <w:r w:rsidRPr="00785D4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0</w:t>
      </w:r>
      <w:r w:rsidRPr="00785D4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</w:t>
      </w:r>
      <w:r w:rsidRPr="00785D4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ПРОХОЖДЕНИЕ ЭТАПОВ  </w:t>
      </w:r>
    </w:p>
    <w:p w:rsidR="009A09EC" w:rsidRPr="00785D4E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                      ПУТЕШЕСТВИЯ</w:t>
      </w:r>
    </w:p>
    <w:p w:rsidR="009A09EC" w:rsidRPr="00B94E6A" w:rsidRDefault="009A09EC" w:rsidP="009A0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B94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мы в разные игры играть,</w:t>
      </w:r>
      <w:r w:rsidRPr="00B94E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B94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и творчеством себя занимать.</w:t>
      </w:r>
    </w:p>
    <w:p w:rsidR="009A09EC" w:rsidRPr="009A33FA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12.45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– ОБЕД</w:t>
      </w:r>
      <w:proofErr w:type="gramStart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ерем ложки, берем хлеб</w:t>
      </w:r>
      <w:r w:rsidRPr="008C49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8C4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садимся за обед!</w:t>
      </w:r>
    </w:p>
    <w:p w:rsidR="009A09EC" w:rsidRPr="009A33FA" w:rsidRDefault="009A09EC" w:rsidP="009A09E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13.15-14.15</w:t>
      </w:r>
      <w:r w:rsidRPr="00785D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ЗАНЯТИЕ В ТВОРЧЕСКОЙ МАСТЕРСКОЙ</w:t>
      </w:r>
    </w:p>
    <w:p w:rsidR="009A09EC" w:rsidRDefault="009A09EC" w:rsidP="009A09EC">
      <w:pPr>
        <w:spacing w:after="12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14.2</w:t>
      </w:r>
      <w:r w:rsidRPr="00785D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0- </w:t>
      </w:r>
      <w:r w:rsidRPr="00785D4E">
        <w:rPr>
          <w:rFonts w:ascii="Times New Roman" w:eastAsia="Times New Roman" w:hAnsi="Times New Roman" w:cs="Times New Roman"/>
          <w:sz w:val="44"/>
          <w:szCs w:val="44"/>
          <w:lang w:eastAsia="ru-RU"/>
        </w:rPr>
        <w:t>ПОЛДНИК</w:t>
      </w:r>
    </w:p>
    <w:p w:rsidR="009A09EC" w:rsidRDefault="009A09EC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277988B" wp14:editId="4123BC3A">
            <wp:simplePos x="0" y="0"/>
            <wp:positionH relativeFrom="column">
              <wp:posOffset>4006215</wp:posOffset>
            </wp:positionH>
            <wp:positionV relativeFrom="paragraph">
              <wp:posOffset>74295</wp:posOffset>
            </wp:positionV>
            <wp:extent cx="1552575" cy="977900"/>
            <wp:effectExtent l="0" t="0" r="9525" b="0"/>
            <wp:wrapThrough wrapText="bothSides">
              <wp:wrapPolygon edited="0">
                <wp:start x="0" y="0"/>
                <wp:lineTo x="0" y="21039"/>
                <wp:lineTo x="21467" y="21039"/>
                <wp:lineTo x="21467" y="0"/>
                <wp:lineTo x="0" y="0"/>
              </wp:wrapPolygon>
            </wp:wrapThrough>
            <wp:docPr id="3" name="Рисунок 3" descr="http://rudocs.exdat.com/pars_docs/tw_refs/327/326928/326928_html_m61f7a5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docs.exdat.com/pars_docs/tw_refs/327/326928/326928_html_m61f7a5e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D4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14.30</w:t>
      </w:r>
      <w:r w:rsidRPr="00785D4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- </w:t>
      </w:r>
      <w:r w:rsidRPr="00785D4E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УХОД ДОМОЙ</w:t>
      </w:r>
    </w:p>
    <w:p w:rsidR="009A09EC" w:rsidRDefault="009A09EC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721B8C" w:rsidRDefault="00721B8C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721B8C" w:rsidRPr="00721B8C" w:rsidRDefault="00721B8C" w:rsidP="00721B8C">
      <w:pPr>
        <w:shd w:val="clear" w:color="auto" w:fill="FFFFFF"/>
        <w:spacing w:beforeAutospacing="1" w:after="0" w:afterAutospacing="1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Анкета на входе (первая)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Ответив на вопросы анкеты, ты поможешь интересно организовать нам твой отдых в лагере с дневным пребыванием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Радужная страна</w:t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Чем вы любите заниматься в свободное время?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Любите ли вы петь и танцевать, какие по жанру песни и танцы предпочитаете?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Любите ли вы мастерить поделки своими руками, если «да», то из каких материалов?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В какие игры вы любите играть?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 Каким видом спорта вы занимаетесь?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 Какие телепередачи вы любите?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Чем бы вы хотели заняться летом?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Интересуетесь ли прошлым нашего села?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ответы!</w:t>
      </w:r>
    </w:p>
    <w:p w:rsidR="00721B8C" w:rsidRPr="00721B8C" w:rsidRDefault="00721B8C" w:rsidP="00721B8C">
      <w:pPr>
        <w:shd w:val="clear" w:color="auto" w:fill="FFFFFF"/>
        <w:spacing w:beforeAutospacing="1" w:after="0" w:afterAutospacing="1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(Вторая)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Твои первые впечатления от лагеря?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ты ждешь от лагеря?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у тебя идеи, как сделать жизнь в нашем лагере интересной и радостной для всех?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каких делах ты хочешь участвовать?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тебе нравиться делать?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Хочешь ли ты чему-нибудь научиться или научить других?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Кто твои друзья в лагере? 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Пожалуйста, закончи предложения (фразы):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пришел в лагерь, потому, что…………………………………………………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не хочу, чтобы…………………………………………………………………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чтобы……………………………………………………………………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боюсь, что………………………………………………………………………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напиши также: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Имя…………………….. Фамилия………………………………</w:t>
      </w:r>
    </w:p>
    <w:p w:rsidR="00721B8C" w:rsidRPr="00721B8C" w:rsidRDefault="00721B8C" w:rsidP="00721B8C">
      <w:pPr>
        <w:shd w:val="clear" w:color="auto" w:fill="FFFFFF"/>
        <w:spacing w:beforeAutospacing="1" w:after="0" w:afterAutospacing="1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на выходе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Хотелось бы тебе еще раз принять участие в лагере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Радужная страна</w:t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  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да, чем нет    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нет, чем да    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интересно был организован твой отдых?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по десятибалльной шкале.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1       2       3       4       5       6       7       8       9       10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для тебя было самым интересным в смене экспедиция «В поисках сокровищ»?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концертах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 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интересными людьми 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    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новые способности ты раскрыл в себе в лагере?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Спортивные       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        </w:t>
      </w:r>
    </w:p>
    <w:p w:rsidR="00721B8C" w:rsidRPr="00721B8C" w:rsidRDefault="00721B8C" w:rsidP="0028140B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</w:t>
      </w:r>
      <w:r w:rsidR="0028140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</w:p>
    <w:p w:rsidR="00721B8C" w:rsidRPr="00721B8C" w:rsidRDefault="00721B8C" w:rsidP="0028140B">
      <w:pPr>
        <w:shd w:val="clear" w:color="auto" w:fill="FFFFFF"/>
        <w:spacing w:beforeAutospacing="1" w:after="0" w:afterAutospacing="1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«Чему я научился в лагере»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Чему я научился в лагере?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новые игры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себя вести.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зарядку.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Рисовать, петь, танцевать.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жить.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По-другому относиться к людям, природе.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Съедать </w:t>
      </w:r>
      <w:proofErr w:type="spellStart"/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всѐ</w:t>
      </w:r>
      <w:proofErr w:type="spellEnd"/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столом.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подход к людям, понимать и уважать людей.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Защищать природу.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окружающий мир.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здоровый образ жизни.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 друг другу.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Слушаться взрослых.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в коллективе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Доброте.</w:t>
      </w:r>
    </w:p>
    <w:p w:rsidR="00721B8C" w:rsidRPr="00721B8C" w:rsidRDefault="00721B8C" w:rsidP="0028140B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8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самостоятельным.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Моими друзьями по отряду стали: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Девочки, мальчики, которые окружали меня.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Вожатые, воспитатели.</w:t>
      </w:r>
    </w:p>
    <w:p w:rsidR="00721B8C" w:rsidRPr="00721B8C" w:rsidRDefault="00721B8C" w:rsidP="0028140B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8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ребята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3 «О тебе и обо мне»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какого ты отряда?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тебе лет?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тебе больше всего запомнилось в лагере? (перечисли)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в лагере можно изменить?</w:t>
      </w:r>
    </w:p>
    <w:p w:rsidR="00721B8C" w:rsidRPr="00721B8C" w:rsidRDefault="00721B8C" w:rsidP="0028140B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Какого вожатого (по-твоему, мнен</w:t>
      </w:r>
      <w:r w:rsidR="0028140B">
        <w:rPr>
          <w:rFonts w:ascii="Times New Roman" w:eastAsia="Times New Roman" w:hAnsi="Times New Roman" w:cs="Times New Roman"/>
          <w:sz w:val="28"/>
          <w:szCs w:val="28"/>
          <w:lang w:eastAsia="ru-RU"/>
        </w:rPr>
        <w:t>ию) можно назвать самым, самым…</w:t>
      </w:r>
    </w:p>
    <w:p w:rsidR="00721B8C" w:rsidRPr="00721B8C" w:rsidRDefault="00721B8C" w:rsidP="0028140B">
      <w:pPr>
        <w:shd w:val="clear" w:color="auto" w:fill="FFFFFF"/>
        <w:spacing w:beforeAutospacing="1" w:after="0" w:afterAutospacing="1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Диагностика вожатых.</w:t>
      </w:r>
    </w:p>
    <w:p w:rsidR="00721B8C" w:rsidRPr="00721B8C" w:rsidRDefault="00721B8C" w:rsidP="00721B8C">
      <w:pPr>
        <w:shd w:val="clear" w:color="auto" w:fill="FFFFFF"/>
        <w:spacing w:beforeAutospacing="1" w:after="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«Твои планы на смену» (для вожатых и инструкторов)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узнать: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увидеть: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сделать: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 научиться: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Могу научиться: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Хочу, хочу, хочу:</w:t>
      </w:r>
    </w:p>
    <w:p w:rsidR="00721B8C" w:rsidRPr="00721B8C" w:rsidRDefault="00721B8C" w:rsidP="00721B8C">
      <w:pPr>
        <w:shd w:val="clear" w:color="auto" w:fill="FFFFFF"/>
        <w:spacing w:before="100" w:beforeAutospacing="1" w:after="100" w:afterAutospacing="1" w:line="240" w:lineRule="auto"/>
        <w:ind w:left="-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хочу, не хочу, очень не хочу:</w:t>
      </w:r>
    </w:p>
    <w:p w:rsidR="00721B8C" w:rsidRDefault="00721B8C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8140B" w:rsidRDefault="0028140B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8140B" w:rsidRDefault="0028140B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8140B" w:rsidRDefault="0028140B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356BC0" w:rsidRDefault="00356BC0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F94C20" w:rsidRDefault="00F94C20" w:rsidP="009A09EC">
      <w:pPr>
        <w:spacing w:after="12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8140B" w:rsidRDefault="0028140B" w:rsidP="002814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– СЕТКА</w:t>
      </w:r>
    </w:p>
    <w:p w:rsidR="0028140B" w:rsidRDefault="0028140B" w:rsidP="002814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Летнего оздоровительного</w:t>
      </w:r>
      <w:r w:rsidRPr="00281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лагеря с дневным пребыванием </w:t>
      </w:r>
    </w:p>
    <w:p w:rsidR="0028140B" w:rsidRPr="0028140B" w:rsidRDefault="0028140B" w:rsidP="002814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Радужная страна</w:t>
      </w:r>
      <w:r w:rsidRPr="00281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июнь 2015</w:t>
      </w:r>
      <w:r w:rsidRPr="00281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8140B" w:rsidRPr="0028140B" w:rsidRDefault="0028140B" w:rsidP="002814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смены « Экспедиция «В поисках сокровищ»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36"/>
        <w:gridCol w:w="2551"/>
      </w:tblGrid>
      <w:tr w:rsidR="004F547C" w:rsidRPr="004F547C" w:rsidTr="00A20609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4F5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</w:t>
            </w:r>
            <w:proofErr w:type="spellEnd"/>
            <w:r w:rsidRPr="004F5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F547C" w:rsidRPr="004F547C" w:rsidTr="00A20609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«Здравствуйте, это я»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5F" w:rsidRDefault="00834C5F" w:rsidP="00834C5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3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Оргпериод</w:t>
            </w:r>
            <w:proofErr w:type="spellEnd"/>
            <w:r w:rsidRPr="0083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«Мы такие разные, но</w:t>
            </w:r>
          </w:p>
          <w:p w:rsidR="00834C5F" w:rsidRPr="00834C5F" w:rsidRDefault="00834C5F" w:rsidP="00834C5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всё-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3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таки мы вместе»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2B62EB5" wp14:editId="622AB7FC">
                  <wp:simplePos x="0" y="0"/>
                  <wp:positionH relativeFrom="column">
                    <wp:posOffset>1873250</wp:posOffset>
                  </wp:positionH>
                  <wp:positionV relativeFrom="paragraph">
                    <wp:align>center</wp:align>
                  </wp:positionV>
                  <wp:extent cx="1028700" cy="1276350"/>
                  <wp:effectExtent l="0" t="0" r="0" b="0"/>
                  <wp:wrapNone/>
                  <wp:docPr id="4" name="Рисунок 4" descr="27e23abd8d76f5386d67c9f57803b8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7e23abd8d76f5386d67c9f57803b88c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знакомство.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лагерю.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«Будем знакомы»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 по ТБ и пожарной безопасности.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hAnsi="Times New Roman" w:cs="Times New Roman"/>
                <w:sz w:val="28"/>
                <w:szCs w:val="28"/>
              </w:rPr>
              <w:t>Оформление уголка лагеря.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девиза, песни.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Н.С.Бутрина</w:t>
            </w:r>
            <w:proofErr w:type="spellEnd"/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547C" w:rsidRPr="004F547C" w:rsidTr="00A20609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«Здравствуй, лето»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«Давайте жить дружно»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Подготовка к открытию смены</w:t>
            </w: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портрета друга.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мультфильмов.</w:t>
            </w:r>
          </w:p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учебной тревоги. </w:t>
            </w:r>
          </w:p>
          <w:p w:rsidR="00F94C20" w:rsidRPr="004F547C" w:rsidRDefault="00F94C20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дру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дорожный знак»- мероприятие проводимое отделом культуры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Мастюгина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F547C" w:rsidRPr="004F547C" w:rsidRDefault="004F547C" w:rsidP="00F94C2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</w:t>
            </w:r>
            <w:r w:rsidR="00F9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Лоскутные узоры</w:t>
            </w: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4F547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356BC0" w:rsidRPr="004F547C" w:rsidRDefault="00356BC0" w:rsidP="00356BC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Н.С.Бутрина</w:t>
            </w:r>
            <w:proofErr w:type="spellEnd"/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«Открытие лагерной смены»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5F" w:rsidRPr="00834C5F" w:rsidRDefault="00834C5F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3D35251D" wp14:editId="3ADD9EF4">
                  <wp:simplePos x="0" y="0"/>
                  <wp:positionH relativeFrom="column">
                    <wp:posOffset>1936750</wp:posOffset>
                  </wp:positionH>
                  <wp:positionV relativeFrom="paragraph">
                    <wp:posOffset>120650</wp:posOffset>
                  </wp:positionV>
                  <wp:extent cx="1361440" cy="1028065"/>
                  <wp:effectExtent l="0" t="0" r="0" b="635"/>
                  <wp:wrapNone/>
                  <wp:docPr id="17" name="Рисунок 17" descr="D:\Документы\Бурунова А Г\Лагерь радужная страна 2015\Картинки\a_48c4bd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Бурунова А Г\Лагерь радужная страна 2015\Картинки\a_48c4bd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газеты </w:t>
            </w:r>
            <w:r w:rsidRPr="0083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"Это мы!"</w:t>
            </w:r>
          </w:p>
          <w:p w:rsidR="00834C5F" w:rsidRPr="00834C5F" w:rsidRDefault="00834C5F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отрядного уголка</w:t>
            </w:r>
          </w:p>
          <w:p w:rsidR="00834C5F" w:rsidRDefault="00834C5F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открытия</w:t>
            </w:r>
          </w:p>
          <w:p w:rsidR="00F94C20" w:rsidRDefault="00F94C20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«Музыкальное лето»</w:t>
            </w:r>
          </w:p>
          <w:p w:rsidR="00F94C20" w:rsidRPr="00834C5F" w:rsidRDefault="00F94C20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КДЦ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В.В.)</w:t>
            </w:r>
          </w:p>
          <w:p w:rsidR="004F547C" w:rsidRPr="004F547C" w:rsidRDefault="00834C5F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356BC0" w:rsidRPr="004F547C" w:rsidRDefault="00356BC0" w:rsidP="00356BC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Н.С.Бутрина</w:t>
            </w:r>
            <w:proofErr w:type="spellEnd"/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день</w:t>
            </w:r>
          </w:p>
          <w:p w:rsidR="00834C5F" w:rsidRDefault="00834C5F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834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Окно в природу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834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4F547C" w:rsidRPr="004F547C" w:rsidRDefault="00834C5F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 w:rsidRPr="00834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день охраны окружающей среды)</w:t>
            </w:r>
            <w:r w:rsidRPr="00834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C5F" w:rsidRPr="00834C5F" w:rsidRDefault="00834C5F" w:rsidP="00834C5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период смены</w:t>
            </w:r>
          </w:p>
          <w:p w:rsidR="00834C5F" w:rsidRPr="00834C5F" w:rsidRDefault="00834C5F" w:rsidP="00834C5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«Здесь Родины моей начало»</w:t>
            </w:r>
          </w:p>
          <w:p w:rsidR="00834C5F" w:rsidRPr="00834C5F" w:rsidRDefault="00834C5F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«Будь природе другом»</w:t>
            </w:r>
          </w:p>
          <w:p w:rsidR="00834C5F" w:rsidRDefault="00834C5F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Балу Пушкинских героев</w:t>
            </w:r>
          </w:p>
          <w:p w:rsidR="00F94C20" w:rsidRDefault="00F94C20" w:rsidP="00834C5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C90636F" wp14:editId="4A43866B">
                  <wp:simplePos x="0" y="0"/>
                  <wp:positionH relativeFrom="column">
                    <wp:posOffset>2045335</wp:posOffset>
                  </wp:positionH>
                  <wp:positionV relativeFrom="paragraph">
                    <wp:posOffset>87630</wp:posOffset>
                  </wp:positionV>
                  <wp:extent cx="1276350" cy="955675"/>
                  <wp:effectExtent l="0" t="0" r="0" b="0"/>
                  <wp:wrapSquare wrapText="bothSides"/>
                  <wp:docPr id="18" name="Рисунок 18" descr="D:\Документы\Бурунова А Г\Фотографии 2013-2014\О.Б\DSCN9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Бурунова А Г\Фотографии 2013-2014\О.Б\DSCN9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</w:t>
            </w:r>
          </w:p>
          <w:p w:rsidR="00F94C20" w:rsidRPr="00F94C20" w:rsidRDefault="00F94C20" w:rsidP="00F94C2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«Кладоискатели»</w:t>
            </w:r>
          </w:p>
          <w:p w:rsidR="004F547C" w:rsidRPr="004F547C" w:rsidRDefault="00F94C20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«Поделки из природного материала»  </w:t>
            </w:r>
            <w:r w:rsidR="004F547C" w:rsidRPr="004F547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356BC0" w:rsidRPr="004F547C" w:rsidRDefault="00356BC0" w:rsidP="00356BC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Н.С.Бутрина</w:t>
            </w:r>
            <w:proofErr w:type="spellEnd"/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2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5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834C5F" w:rsidRPr="00834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неведомым дорожкам</w:t>
            </w:r>
            <w:r w:rsidR="00834C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</w:t>
            </w:r>
            <w:r w:rsidR="00834C5F" w:rsidRPr="00834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(день рождения </w:t>
            </w:r>
            <w:proofErr w:type="spellStart"/>
            <w:r w:rsidR="00834C5F" w:rsidRPr="00834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А.С.Пушкина</w:t>
            </w:r>
            <w:proofErr w:type="spellEnd"/>
            <w:r w:rsidR="00834C5F" w:rsidRPr="00834C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F547C" w:rsidRPr="004F547C" w:rsidRDefault="00356BC0" w:rsidP="0049451E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20" w:rsidRDefault="00F94C20" w:rsidP="00F94C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сотрудниками полиции (Бутусов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49451E" w:rsidRPr="0049451E" w:rsidRDefault="0049451E" w:rsidP="00F94C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лабиринтам сказок – игра по станциям</w:t>
            </w:r>
          </w:p>
          <w:p w:rsidR="00F94C20" w:rsidRDefault="0049451E" w:rsidP="00F94C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Пушкинских героев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4F547C" w:rsidRPr="004F547C"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7B04D54" wp14:editId="01935B92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32385</wp:posOffset>
                  </wp:positionV>
                  <wp:extent cx="1342390" cy="812165"/>
                  <wp:effectExtent l="0" t="0" r="0" b="6985"/>
                  <wp:wrapNone/>
                  <wp:docPr id="7" name="Рисунок 7" descr="http://android-market.ru/wp-content/uploads/2012/03/4f715fc07a9a1-thumbnail-570x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droid-market.ru/wp-content/uploads/2012/03/4f715fc07a9a1-thumbnail-570x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23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547C" w:rsidRDefault="00F94C20" w:rsidP="00F9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по правилам дорожного движения</w:t>
            </w:r>
          </w:p>
          <w:p w:rsidR="00F94C20" w:rsidRPr="00F94C20" w:rsidRDefault="00F94C20" w:rsidP="00F94C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4F547C" w:rsidP="004F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4F547C" w:rsidP="004F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49451E" w:rsidRPr="00494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Привал дружбы</w:t>
            </w: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9451E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лучшему другу»</w:t>
            </w:r>
          </w:p>
          <w:p w:rsidR="0049451E" w:rsidRDefault="0049451E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Зовем</w:t>
            </w:r>
            <w:proofErr w:type="gramEnd"/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друга в гости»</w:t>
            </w:r>
          </w:p>
          <w:p w:rsidR="0049451E" w:rsidRDefault="0049451E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«Полотно дружбы»</w:t>
            </w:r>
          </w:p>
          <w:p w:rsidR="00F94C20" w:rsidRPr="0049451E" w:rsidRDefault="00F94C20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в танцевальном кружке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Г.В.)</w:t>
            </w:r>
          </w:p>
          <w:p w:rsidR="0049451E" w:rsidRPr="0049451E" w:rsidRDefault="0049451E" w:rsidP="0049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«Радужное развлечение»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30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 день</w:t>
            </w:r>
          </w:p>
          <w:p w:rsidR="00622970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49451E" w:rsidRPr="004945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Река  истории</w:t>
            </w: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6229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622970">
              <w:t xml:space="preserve"> </w:t>
            </w:r>
          </w:p>
          <w:p w:rsidR="004F547C" w:rsidRPr="004F547C" w:rsidRDefault="0062297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29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«Я люблю тебя, Россия!»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70" w:rsidRPr="00622970" w:rsidRDefault="00622970" w:rsidP="0062297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2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Основной период «Моя малая родина </w:t>
            </w:r>
            <w:proofErr w:type="gramStart"/>
            <w:r w:rsidRPr="00622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–с</w:t>
            </w:r>
            <w:proofErr w:type="gramEnd"/>
            <w:r w:rsidRPr="00622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Спасское»</w:t>
            </w:r>
          </w:p>
          <w:p w:rsidR="0049451E" w:rsidRDefault="00622970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в музее «Возвращение к истокам»</w:t>
            </w:r>
          </w:p>
          <w:p w:rsidR="0049451E" w:rsidRDefault="00622970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Олимпийским играм</w:t>
            </w:r>
          </w:p>
          <w:p w:rsidR="00622970" w:rsidRDefault="00622970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«Цвета моей страны»</w:t>
            </w:r>
          </w:p>
          <w:p w:rsidR="00622970" w:rsidRDefault="00622970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Кругосветка «Это ты моя – Россия!»</w:t>
            </w:r>
          </w:p>
          <w:p w:rsidR="00622970" w:rsidRDefault="00622970" w:rsidP="0049451E">
            <w:pPr>
              <w:tabs>
                <w:tab w:val="left" w:pos="2895"/>
              </w:tabs>
              <w:spacing w:after="0" w:line="240" w:lineRule="auto"/>
              <w:rPr>
                <w:noProof/>
                <w:lang w:eastAsia="ru-RU"/>
              </w:rPr>
            </w:pPr>
            <w:r w:rsidRPr="004F547C"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D2D2229" wp14:editId="778473B4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61595</wp:posOffset>
                  </wp:positionV>
                  <wp:extent cx="914400" cy="725805"/>
                  <wp:effectExtent l="0" t="0" r="0" b="0"/>
                  <wp:wrapNone/>
                  <wp:docPr id="10" name="Рисунок 10" descr="https://encrypted-tbn3.gstatic.com/images?q=tbn:ANd9GcRHumosfi5-G5hjcl4f24Q72G5cMrpRHKEwQEzQYDQDnDMKNTnh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RHumosfi5-G5hjcl4f24Q72G5cMrpRHKEwQEzQYDQDnDMKNTnh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мастерская « </w:t>
            </w:r>
            <w:r w:rsid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Клякса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4F547C" w:rsidRPr="004F547C">
              <w:rPr>
                <w:noProof/>
                <w:lang w:eastAsia="ru-RU"/>
              </w:rPr>
              <w:t xml:space="preserve"> </w:t>
            </w:r>
          </w:p>
          <w:p w:rsidR="00622970" w:rsidRPr="00622970" w:rsidRDefault="004F547C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4F547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622970" w:rsidRPr="004F547C" w:rsidRDefault="00622970" w:rsidP="0049451E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16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6229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Долина </w:t>
            </w:r>
            <w:proofErr w:type="spellStart"/>
            <w:r w:rsidR="006229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Олимпионик</w:t>
            </w:r>
            <w:proofErr w:type="spellEnd"/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356BC0" w:rsidP="0005154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70" w:rsidRPr="00622970" w:rsidRDefault="00622970" w:rsidP="0062297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Малые Олимпийские игры</w:t>
            </w:r>
          </w:p>
          <w:p w:rsidR="00622970" w:rsidRDefault="00051541" w:rsidP="0062297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126C6B20" wp14:editId="64566059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1343025" cy="653415"/>
                  <wp:effectExtent l="0" t="0" r="9525" b="0"/>
                  <wp:wrapNone/>
                  <wp:docPr id="19" name="Рисунок 19" descr="https://upload.wikimedia.org/wikipedia/commons/thumb/a/a9/Olympic_rings_with_white_rims.svg/300px-Olympic_rings_with_white_rim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a/a9/Olympic_rings_with_white_rims.svg/300px-Olympic_rings_with_white_rim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2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Детскотека</w:t>
            </w:r>
            <w:proofErr w:type="spellEnd"/>
          </w:p>
          <w:p w:rsidR="00622970" w:rsidRDefault="00622970" w:rsidP="00622970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2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Олимпийский карнавал»</w:t>
            </w:r>
          </w:p>
          <w:p w:rsidR="004F547C" w:rsidRPr="00622970" w:rsidRDefault="00A94E04" w:rsidP="00622970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бтблиотеки.</w:t>
            </w:r>
            <w:r w:rsidR="0062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051541" w:rsidRPr="000515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Поляна творчества</w:t>
            </w: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051541" w:rsidRDefault="00356BC0" w:rsidP="0005154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541" w:rsidRPr="00051541" w:rsidRDefault="00051541" w:rsidP="00051541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Фотокросс</w:t>
            </w:r>
            <w:proofErr w:type="spellEnd"/>
          </w:p>
          <w:p w:rsidR="004F547C" w:rsidRPr="004F547C" w:rsidRDefault="00051541" w:rsidP="00051541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«5 фотовспышек прекрасного»  </w:t>
            </w:r>
            <w:proofErr w:type="gramStart"/>
            <w:r w:rsidRPr="0005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051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 с фотоаппаратом по родным местам</w:t>
            </w:r>
          </w:p>
          <w:p w:rsidR="0049451E" w:rsidRPr="00051541" w:rsidRDefault="0049451E" w:rsidP="00F432F3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«Народная кукла»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4F547C" w:rsidP="004F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4F547C" w:rsidP="004F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1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 день</w:t>
            </w:r>
          </w:p>
          <w:p w:rsidR="002C785F" w:rsidRPr="002C785F" w:rsidRDefault="002C785F" w:rsidP="002C785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78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Ходка</w:t>
            </w:r>
          </w:p>
          <w:p w:rsidR="004F547C" w:rsidRPr="002C785F" w:rsidRDefault="002C785F" w:rsidP="002C785F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78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 тридевять земель»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6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541" w:rsidRDefault="00051541" w:rsidP="00051541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период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Нижегородская</w:t>
            </w:r>
            <w:r w:rsidRPr="00051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1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губерния–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Нижегородская</w:t>
            </w:r>
            <w:proofErr w:type="gramEnd"/>
            <w:r w:rsidRPr="00051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область»</w:t>
            </w:r>
          </w:p>
          <w:p w:rsidR="004F547C" w:rsidRDefault="00364615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747F2491" wp14:editId="4CAACB95">
                  <wp:simplePos x="0" y="0"/>
                  <wp:positionH relativeFrom="column">
                    <wp:posOffset>1694815</wp:posOffset>
                  </wp:positionH>
                  <wp:positionV relativeFrom="paragraph">
                    <wp:posOffset>478790</wp:posOffset>
                  </wp:positionV>
                  <wp:extent cx="113157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91" y="21098"/>
                      <wp:lineTo x="21091" y="0"/>
                      <wp:lineTo x="0" y="0"/>
                    </wp:wrapPolygon>
                  </wp:wrapTight>
                  <wp:docPr id="5" name="Рисунок 5" descr="D:\Документы\Бурунова А Г\Фотографии 2013-2014\Достопримечательности  села Спасское\karashev_kolodetc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Бурунова А Г\Фотографии 2013-2014\Достопримечательности  села Спасское\karashev_kolodetc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85F" w:rsidRPr="002C7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Путешествие по ближнему зарубежью" — исследование достопримечательностей района</w:t>
            </w:r>
          </w:p>
          <w:p w:rsidR="00F432F3" w:rsidRPr="002B5979" w:rsidRDefault="00F432F3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11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2B5979" w:rsidRPr="002B59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Привал силы, ума и сноровки</w:t>
            </w: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79" w:rsidRPr="002B5979" w:rsidRDefault="004F547C" w:rsidP="002B5979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5979" w:rsidRP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«Богатырские </w:t>
            </w:r>
            <w:proofErr w:type="spellStart"/>
            <w:r w:rsidR="002B5979" w:rsidRP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2B5979" w:rsidRP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B5979" w:rsidRPr="002B5979" w:rsidRDefault="002B5979" w:rsidP="002B5979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Детскотека</w:t>
            </w:r>
            <w:proofErr w:type="spellEnd"/>
          </w:p>
          <w:p w:rsidR="002B5979" w:rsidRDefault="002B5979" w:rsidP="002B5979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Русский хоровод»</w:t>
            </w:r>
          </w:p>
          <w:p w:rsidR="00CD20BF" w:rsidRDefault="002B5979" w:rsidP="00CD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мастерская </w:t>
            </w:r>
          </w:p>
          <w:p w:rsidR="004F547C" w:rsidRPr="002B5979" w:rsidRDefault="00CD20BF" w:rsidP="00CD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07F5A900" wp14:editId="76612330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-670560</wp:posOffset>
                  </wp:positionV>
                  <wp:extent cx="1252220" cy="871855"/>
                  <wp:effectExtent l="0" t="0" r="5080" b="4445"/>
                  <wp:wrapThrough wrapText="bothSides">
                    <wp:wrapPolygon edited="0">
                      <wp:start x="0" y="0"/>
                      <wp:lineTo x="0" y="21238"/>
                      <wp:lineTo x="21359" y="21238"/>
                      <wp:lineTo x="21359" y="0"/>
                      <wp:lineTo x="0" y="0"/>
                    </wp:wrapPolygon>
                  </wp:wrapThrough>
                  <wp:docPr id="15" name="Рисунок 15" descr="1278439862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278439862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979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Клякса</w:t>
            </w:r>
            <w:r w:rsidR="002B5979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2B5979" w:rsidRPr="002B59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Долина Здоровья</w:t>
            </w: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79" w:rsidRPr="002B5979" w:rsidRDefault="002B5979" w:rsidP="002B597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B5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по станциям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B59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«Лесною тропою к крепкому здоровью»</w:t>
            </w:r>
          </w:p>
          <w:p w:rsidR="002B5979" w:rsidRDefault="002B5979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Отрядная работа</w:t>
            </w:r>
          </w:p>
          <w:p w:rsidR="004F547C" w:rsidRDefault="002B5979" w:rsidP="00DE10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«Народная кукла»</w:t>
            </w:r>
          </w:p>
          <w:p w:rsidR="00DE10F3" w:rsidRPr="002B5979" w:rsidRDefault="00DE10F3" w:rsidP="002B59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</w:t>
            </w:r>
            <w:proofErr w:type="gramEnd"/>
            <w:r w:rsidRPr="00DE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DE1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«Поклонимся великим тем годам»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CD20BF" w:rsidRPr="00CD20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Чудо-остров</w:t>
            </w: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F547C" w:rsidRPr="004F547C" w:rsidRDefault="00356BC0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0BF" w:rsidRDefault="00CD20BF" w:rsidP="00CD20BF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2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период смены «Мы команда»</w:t>
            </w:r>
          </w:p>
          <w:p w:rsidR="002B5979" w:rsidRDefault="00CD20BF" w:rsidP="00CD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Фото-сессия  или творческий номер «Как нам вместе хорошо»</w:t>
            </w:r>
          </w:p>
          <w:p w:rsidR="00CD20BF" w:rsidRDefault="00CD20BF" w:rsidP="00CD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– магазин</w:t>
            </w:r>
          </w:p>
          <w:p w:rsidR="00CD20BF" w:rsidRPr="00CD20BF" w:rsidRDefault="00CD20BF" w:rsidP="00CD20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закрытию</w:t>
            </w:r>
            <w:r w:rsidR="0078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47C" w:rsidRPr="004F547C" w:rsidTr="00A20609">
        <w:trPr>
          <w:trHeight w:val="18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 день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7817A9" w:rsidRPr="007817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Буря сюрпризов</w:t>
            </w:r>
            <w:r w:rsidRPr="004F54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47C" w:rsidRPr="004F547C" w:rsidRDefault="00356BC0" w:rsidP="00356BC0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F547C" w:rsidRPr="004F5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5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«Станция праздничная»</w:t>
            </w:r>
          </w:p>
          <w:p w:rsidR="007817A9" w:rsidRDefault="007817A9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8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 закрытия смены</w:t>
            </w:r>
            <w:r w:rsidR="004F547C" w:rsidRPr="004F547C"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1C0DB4F3" wp14:editId="54E38294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226060</wp:posOffset>
                  </wp:positionV>
                  <wp:extent cx="1100138" cy="733425"/>
                  <wp:effectExtent l="0" t="0" r="5080" b="0"/>
                  <wp:wrapNone/>
                  <wp:docPr id="16" name="Рисунок 16" descr="http://googlik.info/doshkolniki/prazdniki_det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oglik.info/doshkolniki/prazdniki_det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38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547C" w:rsidRPr="007817A9" w:rsidRDefault="007817A9" w:rsidP="007817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Огоньки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О.Ю. Нохрина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 Козлова</w:t>
            </w:r>
          </w:p>
          <w:p w:rsidR="004F547C" w:rsidRPr="004F547C" w:rsidRDefault="004F547C" w:rsidP="004F547C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09EC" w:rsidRPr="00721B8C" w:rsidRDefault="009A09EC" w:rsidP="00324660">
      <w:pPr>
        <w:pStyle w:val="a7"/>
        <w:spacing w:line="36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09EC" w:rsidRPr="00721B8C" w:rsidSect="003B5D23">
      <w:footerReference w:type="default" r:id="rId35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06" w:rsidRDefault="00D60D06" w:rsidP="003B5D23">
      <w:pPr>
        <w:spacing w:after="0" w:line="240" w:lineRule="auto"/>
      </w:pPr>
      <w:r>
        <w:separator/>
      </w:r>
    </w:p>
  </w:endnote>
  <w:endnote w:type="continuationSeparator" w:id="0">
    <w:p w:rsidR="00D60D06" w:rsidRDefault="00D60D06" w:rsidP="003B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332849"/>
      <w:docPartObj>
        <w:docPartGallery w:val="Page Numbers (Bottom of Page)"/>
        <w:docPartUnique/>
      </w:docPartObj>
    </w:sdtPr>
    <w:sdtContent>
      <w:p w:rsidR="00DE10F3" w:rsidRDefault="00DE10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60C">
          <w:rPr>
            <w:noProof/>
          </w:rPr>
          <w:t>28</w:t>
        </w:r>
        <w:r>
          <w:fldChar w:fldCharType="end"/>
        </w:r>
      </w:p>
    </w:sdtContent>
  </w:sdt>
  <w:p w:rsidR="00DE10F3" w:rsidRDefault="00DE10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06" w:rsidRDefault="00D60D06" w:rsidP="003B5D23">
      <w:pPr>
        <w:spacing w:after="0" w:line="240" w:lineRule="auto"/>
      </w:pPr>
      <w:r>
        <w:separator/>
      </w:r>
    </w:p>
  </w:footnote>
  <w:footnote w:type="continuationSeparator" w:id="0">
    <w:p w:rsidR="00D60D06" w:rsidRDefault="00D60D06" w:rsidP="003B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735"/>
    <w:multiLevelType w:val="hybridMultilevel"/>
    <w:tmpl w:val="85BAC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21A"/>
    <w:multiLevelType w:val="hybridMultilevel"/>
    <w:tmpl w:val="A7CE08F4"/>
    <w:lvl w:ilvl="0" w:tplc="810E7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7C8F"/>
    <w:multiLevelType w:val="hybridMultilevel"/>
    <w:tmpl w:val="39C0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5473A"/>
    <w:multiLevelType w:val="hybridMultilevel"/>
    <w:tmpl w:val="74CAF5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0872A69"/>
    <w:multiLevelType w:val="hybridMultilevel"/>
    <w:tmpl w:val="62E8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86"/>
    <w:rsid w:val="00032C66"/>
    <w:rsid w:val="00051541"/>
    <w:rsid w:val="00195A00"/>
    <w:rsid w:val="001D260C"/>
    <w:rsid w:val="002251D0"/>
    <w:rsid w:val="00234E2D"/>
    <w:rsid w:val="0023670C"/>
    <w:rsid w:val="00267A4E"/>
    <w:rsid w:val="0028140B"/>
    <w:rsid w:val="0028297D"/>
    <w:rsid w:val="002B5979"/>
    <w:rsid w:val="002B71A7"/>
    <w:rsid w:val="002C785F"/>
    <w:rsid w:val="002D7EFD"/>
    <w:rsid w:val="00324660"/>
    <w:rsid w:val="00356BC0"/>
    <w:rsid w:val="00364615"/>
    <w:rsid w:val="0039394E"/>
    <w:rsid w:val="003B5D23"/>
    <w:rsid w:val="003E58F5"/>
    <w:rsid w:val="004400EE"/>
    <w:rsid w:val="00445F13"/>
    <w:rsid w:val="0049451E"/>
    <w:rsid w:val="004A1A68"/>
    <w:rsid w:val="004B3181"/>
    <w:rsid w:val="004F547C"/>
    <w:rsid w:val="00512CE0"/>
    <w:rsid w:val="00546FDB"/>
    <w:rsid w:val="00565043"/>
    <w:rsid w:val="00577DF1"/>
    <w:rsid w:val="00577E36"/>
    <w:rsid w:val="005F7258"/>
    <w:rsid w:val="00600E05"/>
    <w:rsid w:val="00622970"/>
    <w:rsid w:val="00721A8E"/>
    <w:rsid w:val="00721B8C"/>
    <w:rsid w:val="007464F7"/>
    <w:rsid w:val="007817A9"/>
    <w:rsid w:val="00834B42"/>
    <w:rsid w:val="00834C5F"/>
    <w:rsid w:val="008A3F53"/>
    <w:rsid w:val="008E5B10"/>
    <w:rsid w:val="00905E94"/>
    <w:rsid w:val="00966831"/>
    <w:rsid w:val="009A09EC"/>
    <w:rsid w:val="009A745E"/>
    <w:rsid w:val="009E3FCB"/>
    <w:rsid w:val="00A127BB"/>
    <w:rsid w:val="00A20609"/>
    <w:rsid w:val="00A7061B"/>
    <w:rsid w:val="00A94CCC"/>
    <w:rsid w:val="00A94E04"/>
    <w:rsid w:val="00B95AE8"/>
    <w:rsid w:val="00BE1E67"/>
    <w:rsid w:val="00CB5C09"/>
    <w:rsid w:val="00CD20BF"/>
    <w:rsid w:val="00D60D06"/>
    <w:rsid w:val="00DE10F3"/>
    <w:rsid w:val="00E03C7E"/>
    <w:rsid w:val="00E33FD6"/>
    <w:rsid w:val="00F07802"/>
    <w:rsid w:val="00F432F3"/>
    <w:rsid w:val="00F56886"/>
    <w:rsid w:val="00F618C2"/>
    <w:rsid w:val="00F86DE9"/>
    <w:rsid w:val="00F94C20"/>
    <w:rsid w:val="00FA1002"/>
    <w:rsid w:val="00FA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</w:style>
  <w:style w:type="paragraph" w:styleId="2">
    <w:name w:val="heading 2"/>
    <w:basedOn w:val="a"/>
    <w:next w:val="a"/>
    <w:link w:val="20"/>
    <w:uiPriority w:val="9"/>
    <w:unhideWhenUsed/>
    <w:qFormat/>
    <w:rsid w:val="00A94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D23"/>
  </w:style>
  <w:style w:type="paragraph" w:styleId="a5">
    <w:name w:val="footer"/>
    <w:basedOn w:val="a"/>
    <w:link w:val="a6"/>
    <w:uiPriority w:val="99"/>
    <w:unhideWhenUsed/>
    <w:rsid w:val="003B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D23"/>
  </w:style>
  <w:style w:type="paragraph" w:styleId="a7">
    <w:name w:val="List Paragraph"/>
    <w:basedOn w:val="a"/>
    <w:uiPriority w:val="34"/>
    <w:qFormat/>
    <w:rsid w:val="003B5D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4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F8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09EC"/>
  </w:style>
  <w:style w:type="paragraph" w:styleId="a9">
    <w:name w:val="Balloon Text"/>
    <w:basedOn w:val="a"/>
    <w:link w:val="aa"/>
    <w:uiPriority w:val="99"/>
    <w:semiHidden/>
    <w:unhideWhenUsed/>
    <w:rsid w:val="009A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</w:style>
  <w:style w:type="paragraph" w:styleId="2">
    <w:name w:val="heading 2"/>
    <w:basedOn w:val="a"/>
    <w:next w:val="a"/>
    <w:link w:val="20"/>
    <w:uiPriority w:val="9"/>
    <w:unhideWhenUsed/>
    <w:qFormat/>
    <w:rsid w:val="00A94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D23"/>
  </w:style>
  <w:style w:type="paragraph" w:styleId="a5">
    <w:name w:val="footer"/>
    <w:basedOn w:val="a"/>
    <w:link w:val="a6"/>
    <w:uiPriority w:val="99"/>
    <w:unhideWhenUsed/>
    <w:rsid w:val="003B5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D23"/>
  </w:style>
  <w:style w:type="paragraph" w:styleId="a7">
    <w:name w:val="List Paragraph"/>
    <w:basedOn w:val="a"/>
    <w:uiPriority w:val="34"/>
    <w:qFormat/>
    <w:rsid w:val="003B5D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4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F8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09EC"/>
  </w:style>
  <w:style w:type="paragraph" w:styleId="a9">
    <w:name w:val="Balloon Text"/>
    <w:basedOn w:val="a"/>
    <w:link w:val="aa"/>
    <w:uiPriority w:val="99"/>
    <w:semiHidden/>
    <w:unhideWhenUsed/>
    <w:rsid w:val="009A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80118/" TargetMode="External"/><Relationship Id="rId13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61965/" TargetMode="External"/><Relationship Id="rId18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4015/" TargetMode="External"/><Relationship Id="rId26" Type="http://schemas.openxmlformats.org/officeDocument/2006/relationships/image" Target="media/image4.gif"/><Relationship Id="rId3" Type="http://schemas.microsoft.com/office/2007/relationships/stylesWithEffects" Target="stylesWithEffects.xml"/><Relationship Id="rId2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11931/" TargetMode="External"/><Relationship Id="rId34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67842/" TargetMode="External"/><Relationship Id="rId17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29868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books/item/in/320132/" TargetMode="External"/><Relationship Id="rId2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60335/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42346/" TargetMode="External"/><Relationship Id="rId24" Type="http://schemas.openxmlformats.org/officeDocument/2006/relationships/image" Target="media/image2.gif"/><Relationship Id="rId32" Type="http://schemas.openxmlformats.org/officeDocument/2006/relationships/image" Target="media/image10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20556/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jpeg"/><Relationship Id="rId36" Type="http://schemas.openxmlformats.org/officeDocument/2006/relationships/fontTable" Target="fontTable.xml"/><Relationship Id="rId10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32116/" TargetMode="External"/><Relationship Id="rId1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persons/in/68801/" TargetMode="External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255112/" TargetMode="External"/><Relationship Id="rId14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2;&#1072;&#1072;.mht!/persons/in/76346/" TargetMode="External"/><Relationship Id="rId22" Type="http://schemas.openxmlformats.org/officeDocument/2006/relationships/hyperlink" Target="mhtml:file://C:\Documents%20and%20Settings\&#1040;&#1076;&#1084;&#1080;&#1085;&#1080;&#1089;&#1090;&#1088;&#1072;&#1090;&#1086;&#1088;\&#1056;&#1072;&#1073;&#1086;&#1095;&#1080;&#1081;%20&#1089;&#1090;&#1086;&#1083;\&#1074;&#1072;&#1074;.mht!/books/item/in/309614/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5170</Words>
  <Characters>29473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PC_New_DDT</dc:creator>
  <cp:keywords/>
  <dc:description/>
  <cp:lastModifiedBy>PC_New_DDT</cp:lastModifiedBy>
  <cp:revision>19</cp:revision>
  <cp:lastPrinted>2015-06-05T07:25:00Z</cp:lastPrinted>
  <dcterms:created xsi:type="dcterms:W3CDTF">2015-02-25T06:25:00Z</dcterms:created>
  <dcterms:modified xsi:type="dcterms:W3CDTF">2015-06-17T04:45:00Z</dcterms:modified>
</cp:coreProperties>
</file>